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826" w:rsidRDefault="00E24A73">
      <w:r>
        <w:t xml:space="preserve">Inserire </w:t>
      </w:r>
      <w:r w:rsidRPr="00E24A73">
        <w:t>copia de</w:t>
      </w:r>
      <w:r w:rsidR="00EC5F75">
        <w:t xml:space="preserve">l documento </w:t>
      </w:r>
      <w:r w:rsidRPr="00E24A73">
        <w:t xml:space="preserve">di iscrizione </w:t>
      </w:r>
      <w:r w:rsidR="00EC5F75">
        <w:t>a</w:t>
      </w:r>
      <w:r w:rsidRPr="00E24A73">
        <w:t xml:space="preserve">ll’albo </w:t>
      </w:r>
      <w:r w:rsidR="00EC5F75">
        <w:t xml:space="preserve">per il trasporto di merci </w:t>
      </w:r>
      <w:bookmarkStart w:id="0" w:name="_GoBack"/>
      <w:bookmarkEnd w:id="0"/>
      <w:r w:rsidRPr="00E24A73">
        <w:t>per conto terzi, con indicazione degli estremi di iscrizione nel registro elettronico nazionale (REN)</w:t>
      </w:r>
    </w:p>
    <w:sectPr w:rsidR="005038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73"/>
    <w:rsid w:val="00035A58"/>
    <w:rsid w:val="00703D22"/>
    <w:rsid w:val="00A6676D"/>
    <w:rsid w:val="00C512A5"/>
    <w:rsid w:val="00CB1313"/>
    <w:rsid w:val="00E24A73"/>
    <w:rsid w:val="00EA6071"/>
    <w:rsid w:val="00EC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3454B"/>
  <w15:chartTrackingRefBased/>
  <w15:docId w15:val="{052AE8E2-9777-4BAC-A620-85BF8514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Sini, Gianfranca</dc:creator>
  <cp:keywords/>
  <dc:description/>
  <cp:lastModifiedBy>Cogoni, Nicola</cp:lastModifiedBy>
  <cp:revision>2</cp:revision>
  <dcterms:created xsi:type="dcterms:W3CDTF">2023-05-10T14:15:00Z</dcterms:created>
  <dcterms:modified xsi:type="dcterms:W3CDTF">2023-05-15T14:22:00Z</dcterms:modified>
</cp:coreProperties>
</file>