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4C0" w:rsidRDefault="001E54C0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Arial" w:hAnsi="Arial" w:cs="Arial"/>
          <w:sz w:val="20"/>
          <w:szCs w:val="20"/>
        </w:rPr>
      </w:pPr>
    </w:p>
    <w:p w:rsidR="0037566A" w:rsidRPr="000C2FA7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Arial" w:hAnsi="Arial" w:cs="Arial"/>
          <w:sz w:val="20"/>
          <w:szCs w:val="20"/>
        </w:rPr>
      </w:pPr>
      <w:r w:rsidRPr="000C2FA7">
        <w:rPr>
          <w:rFonts w:ascii="Arial" w:hAnsi="Arial" w:cs="Arial"/>
          <w:sz w:val="20"/>
          <w:szCs w:val="20"/>
        </w:rPr>
        <w:t>Spett.le IGEA SPA</w:t>
      </w:r>
    </w:p>
    <w:p w:rsidR="0037566A" w:rsidRPr="000C2FA7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sz w:val="20"/>
          <w:szCs w:val="20"/>
        </w:rPr>
      </w:pPr>
      <w:proofErr w:type="spellStart"/>
      <w:r w:rsidRPr="000C2FA7">
        <w:rPr>
          <w:rFonts w:ascii="Arial" w:hAnsi="Arial" w:cs="Arial"/>
          <w:sz w:val="20"/>
          <w:szCs w:val="20"/>
        </w:rPr>
        <w:t>Loc</w:t>
      </w:r>
      <w:proofErr w:type="spellEnd"/>
      <w:r w:rsidRPr="000C2FA7">
        <w:rPr>
          <w:rFonts w:ascii="Arial" w:hAnsi="Arial" w:cs="Arial"/>
          <w:sz w:val="20"/>
          <w:szCs w:val="20"/>
        </w:rPr>
        <w:t>. Campo Pisano Iglesias</w:t>
      </w:r>
    </w:p>
    <w:p w:rsidR="0037566A" w:rsidRPr="000C2FA7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3990">
        <w:rPr>
          <w:rFonts w:ascii="Arial" w:hAnsi="Arial" w:cs="Arial"/>
          <w:sz w:val="20"/>
          <w:szCs w:val="20"/>
        </w:rPr>
        <w:t>Il sottoscritto (nome e cognome) _____________</w:t>
      </w:r>
      <w:r>
        <w:rPr>
          <w:rFonts w:ascii="Arial" w:hAnsi="Arial" w:cs="Arial"/>
          <w:sz w:val="20"/>
          <w:szCs w:val="20"/>
        </w:rPr>
        <w:t>__________</w:t>
      </w:r>
      <w:r w:rsidRPr="002B3990">
        <w:rPr>
          <w:rFonts w:ascii="Arial" w:hAnsi="Arial" w:cs="Arial"/>
          <w:sz w:val="20"/>
          <w:szCs w:val="20"/>
        </w:rPr>
        <w:t xml:space="preserve">___, nato a: ___________, il ____________, codice fiscale: </w:t>
      </w:r>
      <w:r>
        <w:rPr>
          <w:rFonts w:ascii="Arial" w:hAnsi="Arial" w:cs="Arial"/>
          <w:sz w:val="20"/>
          <w:szCs w:val="20"/>
        </w:rPr>
        <w:t xml:space="preserve">____________________, </w:t>
      </w:r>
      <w:r w:rsidRPr="000C2FA7">
        <w:rPr>
          <w:rFonts w:ascii="Arial" w:hAnsi="Arial" w:cs="Arial"/>
          <w:sz w:val="20"/>
          <w:szCs w:val="20"/>
        </w:rPr>
        <w:t>in qualità di:</w:t>
      </w:r>
    </w:p>
    <w:p w:rsidR="0037566A" w:rsidRPr="000C2FA7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2FA7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0C2FA7">
        <w:rPr>
          <w:rFonts w:ascii="Arial" w:hAnsi="Arial" w:cs="Arial"/>
          <w:sz w:val="20"/>
          <w:szCs w:val="20"/>
        </w:rPr>
        <w:instrText xml:space="preserve"> FORMCHECKBOX </w:instrText>
      </w:r>
      <w:r w:rsidR="00AD6C05">
        <w:rPr>
          <w:rFonts w:ascii="Arial" w:hAnsi="Arial" w:cs="Arial"/>
          <w:sz w:val="20"/>
          <w:szCs w:val="20"/>
        </w:rPr>
      </w:r>
      <w:r w:rsidR="00AD6C05">
        <w:rPr>
          <w:rFonts w:ascii="Arial" w:hAnsi="Arial" w:cs="Arial"/>
          <w:sz w:val="20"/>
          <w:szCs w:val="20"/>
        </w:rPr>
        <w:fldChar w:fldCharType="separate"/>
      </w:r>
      <w:r w:rsidRPr="000C2FA7">
        <w:rPr>
          <w:rFonts w:ascii="Arial" w:hAnsi="Arial" w:cs="Arial"/>
          <w:sz w:val="20"/>
          <w:szCs w:val="20"/>
        </w:rPr>
        <w:fldChar w:fldCharType="end"/>
      </w:r>
      <w:r w:rsidRPr="000C2FA7">
        <w:rPr>
          <w:rFonts w:ascii="Arial" w:hAnsi="Arial" w:cs="Arial"/>
          <w:sz w:val="20"/>
          <w:szCs w:val="20"/>
        </w:rPr>
        <w:t xml:space="preserve">Presidente </w:t>
      </w:r>
      <w:r w:rsidRPr="000C2FA7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0C2FA7">
        <w:rPr>
          <w:rFonts w:ascii="Arial" w:hAnsi="Arial" w:cs="Arial"/>
          <w:sz w:val="20"/>
          <w:szCs w:val="20"/>
        </w:rPr>
        <w:instrText xml:space="preserve"> FORMCHECKBOX </w:instrText>
      </w:r>
      <w:r w:rsidR="00AD6C05">
        <w:rPr>
          <w:rFonts w:ascii="Arial" w:hAnsi="Arial" w:cs="Arial"/>
          <w:sz w:val="20"/>
          <w:szCs w:val="20"/>
        </w:rPr>
      </w:r>
      <w:r w:rsidR="00AD6C05">
        <w:rPr>
          <w:rFonts w:ascii="Arial" w:hAnsi="Arial" w:cs="Arial"/>
          <w:sz w:val="20"/>
          <w:szCs w:val="20"/>
        </w:rPr>
        <w:fldChar w:fldCharType="separate"/>
      </w:r>
      <w:r w:rsidRPr="000C2FA7">
        <w:rPr>
          <w:rFonts w:ascii="Arial" w:hAnsi="Arial" w:cs="Arial"/>
          <w:sz w:val="20"/>
          <w:szCs w:val="20"/>
        </w:rPr>
        <w:fldChar w:fldCharType="end"/>
      </w:r>
      <w:r w:rsidRPr="000C2FA7">
        <w:rPr>
          <w:rFonts w:ascii="Arial" w:hAnsi="Arial" w:cs="Arial"/>
          <w:sz w:val="20"/>
          <w:szCs w:val="20"/>
        </w:rPr>
        <w:t xml:space="preserve">Amministratore </w:t>
      </w:r>
      <w:r w:rsidRPr="000C2FA7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0C2FA7">
        <w:rPr>
          <w:rFonts w:ascii="Arial" w:hAnsi="Arial" w:cs="Arial"/>
          <w:sz w:val="20"/>
          <w:szCs w:val="20"/>
        </w:rPr>
        <w:instrText xml:space="preserve"> FORMCHECKBOX </w:instrText>
      </w:r>
      <w:r w:rsidR="00AD6C05">
        <w:rPr>
          <w:rFonts w:ascii="Arial" w:hAnsi="Arial" w:cs="Arial"/>
          <w:sz w:val="20"/>
          <w:szCs w:val="20"/>
        </w:rPr>
      </w:r>
      <w:r w:rsidR="00AD6C05">
        <w:rPr>
          <w:rFonts w:ascii="Arial" w:hAnsi="Arial" w:cs="Arial"/>
          <w:sz w:val="20"/>
          <w:szCs w:val="20"/>
        </w:rPr>
        <w:fldChar w:fldCharType="separate"/>
      </w:r>
      <w:r w:rsidRPr="000C2FA7">
        <w:rPr>
          <w:rFonts w:ascii="Arial" w:hAnsi="Arial" w:cs="Arial"/>
          <w:sz w:val="20"/>
          <w:szCs w:val="20"/>
        </w:rPr>
        <w:fldChar w:fldCharType="end"/>
      </w:r>
      <w:r w:rsidRPr="000C2FA7">
        <w:rPr>
          <w:rFonts w:ascii="Arial" w:hAnsi="Arial" w:cs="Arial"/>
          <w:sz w:val="20"/>
          <w:szCs w:val="20"/>
        </w:rPr>
        <w:t xml:space="preserve">Procuratore </w:t>
      </w:r>
      <w:r w:rsidRPr="000C2FA7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0C2FA7">
        <w:rPr>
          <w:rFonts w:ascii="Arial" w:hAnsi="Arial" w:cs="Arial"/>
          <w:sz w:val="20"/>
          <w:szCs w:val="20"/>
        </w:rPr>
        <w:instrText xml:space="preserve"> FORMCHECKBOX </w:instrText>
      </w:r>
      <w:r w:rsidR="00AD6C05">
        <w:rPr>
          <w:rFonts w:ascii="Arial" w:hAnsi="Arial" w:cs="Arial"/>
          <w:sz w:val="20"/>
          <w:szCs w:val="20"/>
        </w:rPr>
      </w:r>
      <w:r w:rsidR="00AD6C05">
        <w:rPr>
          <w:rFonts w:ascii="Arial" w:hAnsi="Arial" w:cs="Arial"/>
          <w:sz w:val="20"/>
          <w:szCs w:val="20"/>
        </w:rPr>
        <w:fldChar w:fldCharType="separate"/>
      </w:r>
      <w:r w:rsidRPr="000C2FA7">
        <w:rPr>
          <w:rFonts w:ascii="Arial" w:hAnsi="Arial" w:cs="Arial"/>
          <w:sz w:val="20"/>
          <w:szCs w:val="20"/>
        </w:rPr>
        <w:fldChar w:fldCharType="end"/>
      </w:r>
      <w:r w:rsidRPr="000C2FA7">
        <w:rPr>
          <w:rFonts w:ascii="Arial" w:hAnsi="Arial" w:cs="Arial"/>
          <w:sz w:val="20"/>
          <w:szCs w:val="20"/>
        </w:rPr>
        <w:t>altro (specificare) __________________________</w:t>
      </w:r>
      <w:r w:rsidR="007100D3">
        <w:rPr>
          <w:rFonts w:ascii="Arial" w:hAnsi="Arial" w:cs="Arial"/>
          <w:sz w:val="20"/>
          <w:szCs w:val="20"/>
        </w:rPr>
        <w:t>____</w:t>
      </w:r>
    </w:p>
    <w:p w:rsidR="0037566A" w:rsidRPr="0081061C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1061C">
        <w:rPr>
          <w:rFonts w:ascii="Arial" w:hAnsi="Arial" w:cs="Arial"/>
          <w:sz w:val="20"/>
          <w:szCs w:val="20"/>
        </w:rPr>
        <w:t>e Legale Rappresentante della</w:t>
      </w:r>
    </w:p>
    <w:p w:rsidR="0037566A" w:rsidRPr="0081061C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1061C">
        <w:rPr>
          <w:rFonts w:ascii="Arial" w:hAnsi="Arial" w:cs="Arial"/>
          <w:sz w:val="20"/>
          <w:szCs w:val="20"/>
        </w:rPr>
        <w:t>Ragione Sociale/Denominazione Sociale ________________________________________________</w:t>
      </w:r>
      <w:r w:rsidR="007100D3">
        <w:rPr>
          <w:rFonts w:ascii="Arial" w:hAnsi="Arial" w:cs="Arial"/>
          <w:sz w:val="20"/>
          <w:szCs w:val="20"/>
        </w:rPr>
        <w:t>___</w:t>
      </w:r>
    </w:p>
    <w:p w:rsidR="0037566A" w:rsidRPr="0081061C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1061C">
        <w:rPr>
          <w:rFonts w:ascii="Arial" w:hAnsi="Arial" w:cs="Arial"/>
          <w:b/>
          <w:sz w:val="20"/>
          <w:szCs w:val="20"/>
        </w:rPr>
        <w:t>DICHIARA</w:t>
      </w:r>
    </w:p>
    <w:p w:rsidR="009F4B5E" w:rsidRPr="00AD6C05" w:rsidRDefault="009F4B5E" w:rsidP="00AD6C05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C3947">
        <w:rPr>
          <w:rFonts w:ascii="Arial" w:hAnsi="Arial" w:cs="Arial"/>
          <w:sz w:val="20"/>
          <w:szCs w:val="20"/>
        </w:rPr>
        <w:t>che per l’</w:t>
      </w:r>
      <w:r>
        <w:rPr>
          <w:rFonts w:ascii="Arial" w:hAnsi="Arial" w:cs="Arial"/>
          <w:sz w:val="20"/>
          <w:szCs w:val="20"/>
        </w:rPr>
        <w:t>esecuzione</w:t>
      </w:r>
      <w:r w:rsidRPr="008C3947">
        <w:rPr>
          <w:rFonts w:ascii="Arial" w:hAnsi="Arial" w:cs="Arial"/>
          <w:sz w:val="20"/>
          <w:szCs w:val="20"/>
        </w:rPr>
        <w:t xml:space="preserve"> </w:t>
      </w:r>
      <w:r w:rsidRPr="0081061C">
        <w:rPr>
          <w:rFonts w:ascii="Arial" w:hAnsi="Arial" w:cs="Arial"/>
          <w:sz w:val="20"/>
          <w:szCs w:val="20"/>
        </w:rPr>
        <w:t>dell</w:t>
      </w:r>
      <w:r>
        <w:rPr>
          <w:rFonts w:ascii="Arial" w:hAnsi="Arial" w:cs="Arial"/>
          <w:sz w:val="20"/>
          <w:szCs w:val="20"/>
        </w:rPr>
        <w:t xml:space="preserve">a fornitura </w:t>
      </w:r>
      <w:r w:rsidRPr="0081061C">
        <w:rPr>
          <w:rFonts w:ascii="Arial" w:hAnsi="Arial" w:cs="Arial"/>
          <w:sz w:val="20"/>
          <w:szCs w:val="20"/>
        </w:rPr>
        <w:t xml:space="preserve">oggetto d’appalto </w:t>
      </w:r>
      <w:r w:rsidRPr="008C3947">
        <w:rPr>
          <w:rFonts w:ascii="Arial" w:hAnsi="Arial" w:cs="Arial"/>
          <w:sz w:val="20"/>
          <w:szCs w:val="20"/>
        </w:rPr>
        <w:t xml:space="preserve">il prezzo offerto è pari a </w:t>
      </w:r>
      <w:r w:rsidRPr="008C3947">
        <w:rPr>
          <w:rFonts w:ascii="Arial" w:hAnsi="Arial" w:cs="Arial"/>
          <w:b/>
          <w:sz w:val="20"/>
          <w:szCs w:val="20"/>
        </w:rPr>
        <w:t>€</w:t>
      </w:r>
      <w:r w:rsidRPr="008C3947">
        <w:rPr>
          <w:rFonts w:ascii="Arial" w:hAnsi="Arial" w:cs="Arial"/>
          <w:sz w:val="20"/>
          <w:szCs w:val="20"/>
        </w:rPr>
        <w:t xml:space="preserve"> _____________ (in cifre) </w:t>
      </w:r>
      <w:r w:rsidRPr="008C3947">
        <w:rPr>
          <w:rFonts w:ascii="Arial" w:hAnsi="Arial" w:cs="Arial"/>
          <w:b/>
          <w:sz w:val="20"/>
          <w:szCs w:val="20"/>
        </w:rPr>
        <w:t>euro</w:t>
      </w:r>
      <w:r w:rsidRPr="008C3947">
        <w:rPr>
          <w:rFonts w:ascii="Arial" w:hAnsi="Arial" w:cs="Arial"/>
          <w:sz w:val="20"/>
          <w:szCs w:val="20"/>
        </w:rPr>
        <w:t xml:space="preserve">________________________________ (in lettere), </w:t>
      </w:r>
      <w:r w:rsidRPr="00AD6C05">
        <w:rPr>
          <w:rFonts w:ascii="Arial" w:hAnsi="Arial" w:cs="Arial"/>
          <w:sz w:val="20"/>
          <w:szCs w:val="20"/>
        </w:rPr>
        <w:t xml:space="preserve">calcolato applicando la percentuale </w:t>
      </w:r>
      <w:r w:rsidRPr="00AD6C05">
        <w:rPr>
          <w:rFonts w:ascii="Arial" w:hAnsi="Arial" w:cs="Arial"/>
          <w:b/>
          <w:sz w:val="20"/>
          <w:szCs w:val="20"/>
        </w:rPr>
        <w:t>di ribasso</w:t>
      </w:r>
      <w:r w:rsidRPr="00AD6C05">
        <w:rPr>
          <w:rFonts w:ascii="Arial" w:hAnsi="Arial" w:cs="Arial"/>
          <w:sz w:val="20"/>
          <w:szCs w:val="20"/>
        </w:rPr>
        <w:t xml:space="preserve"> pari a ____,____ %, (in cifre) ______________virgola ________ (in lettere); applicata sull’importo posto a base di gara di </w:t>
      </w:r>
      <w:r w:rsidR="007A1AA9" w:rsidRPr="00AD6C05">
        <w:rPr>
          <w:rFonts w:ascii="Arial" w:hAnsi="Arial" w:cs="Arial"/>
          <w:b/>
          <w:sz w:val="20"/>
          <w:szCs w:val="20"/>
        </w:rPr>
        <w:t>€ 140</w:t>
      </w:r>
      <w:r w:rsidR="001E54C0" w:rsidRPr="00AD6C05">
        <w:rPr>
          <w:rFonts w:ascii="Arial" w:hAnsi="Arial" w:cs="Arial"/>
          <w:b/>
          <w:sz w:val="20"/>
          <w:szCs w:val="20"/>
        </w:rPr>
        <w:t>.000,00 (euro cento</w:t>
      </w:r>
      <w:r w:rsidR="007A1AA9" w:rsidRPr="00AD6C05">
        <w:rPr>
          <w:rFonts w:ascii="Arial" w:hAnsi="Arial" w:cs="Arial"/>
          <w:b/>
          <w:sz w:val="20"/>
          <w:szCs w:val="20"/>
        </w:rPr>
        <w:t>quarantamila</w:t>
      </w:r>
      <w:r w:rsidR="001E54C0" w:rsidRPr="00AD6C05">
        <w:rPr>
          <w:rFonts w:ascii="Arial" w:hAnsi="Arial" w:cs="Arial"/>
          <w:b/>
          <w:sz w:val="20"/>
          <w:szCs w:val="20"/>
        </w:rPr>
        <w:t>/00)</w:t>
      </w:r>
      <w:r w:rsidR="00E71643" w:rsidRPr="00AD6C05">
        <w:rPr>
          <w:rFonts w:ascii="Arial" w:hAnsi="Arial" w:cs="Arial"/>
          <w:sz w:val="20"/>
          <w:szCs w:val="20"/>
        </w:rPr>
        <w:t xml:space="preserve">, oltre € 0,00 per oneri della sicurezza </w:t>
      </w:r>
      <w:r w:rsidRPr="00AD6C05">
        <w:rPr>
          <w:rFonts w:ascii="Arial" w:hAnsi="Arial" w:cs="Arial"/>
          <w:sz w:val="20"/>
          <w:szCs w:val="20"/>
        </w:rPr>
        <w:t>e IVA di legge.</w:t>
      </w:r>
    </w:p>
    <w:p w:rsidR="001E54C0" w:rsidRDefault="001E54C0" w:rsidP="001E54C0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1E54C0" w:rsidRDefault="001E54C0" w:rsidP="001E54C0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1E54C0" w:rsidRDefault="001E54C0" w:rsidP="001E54C0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1E54C0" w:rsidRDefault="001E54C0" w:rsidP="001E54C0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1E54C0" w:rsidRPr="008C3947" w:rsidRDefault="001E54C0" w:rsidP="001E54C0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37566A" w:rsidRPr="00E310F7" w:rsidRDefault="0037566A" w:rsidP="00E310F7">
      <w:pPr>
        <w:spacing w:before="120" w:after="120" w:line="60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E310F7">
        <w:rPr>
          <w:rFonts w:ascii="Arial" w:hAnsi="Arial" w:cs="Arial"/>
          <w:b/>
          <w:sz w:val="20"/>
          <w:szCs w:val="20"/>
        </w:rPr>
        <w:t>Data</w:t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  <w:t>Firma digitale</w:t>
      </w:r>
    </w:p>
    <w:sectPr w:rsidR="0037566A" w:rsidRPr="00E310F7" w:rsidSect="00C2072A">
      <w:headerReference w:type="default" r:id="rId8"/>
      <w:footerReference w:type="default" r:id="rId9"/>
      <w:headerReference w:type="first" r:id="rId10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00092"/>
      <w:docPartObj>
        <w:docPartGallery w:val="Page Numbers (Bottom of Page)"/>
        <w:docPartUnique/>
      </w:docPartObj>
    </w:sdtPr>
    <w:sdtEndPr/>
    <w:sdtContent>
      <w:p w:rsidR="00073694" w:rsidRDefault="00073694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4C0">
          <w:rPr>
            <w:noProof/>
          </w:rPr>
          <w:t>2</w:t>
        </w:r>
        <w:r>
          <w:fldChar w:fldCharType="end"/>
        </w:r>
      </w:p>
    </w:sdtContent>
  </w:sdt>
  <w:p w:rsidR="00B13422" w:rsidRDefault="00B134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C2072A" w:rsidTr="00236528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C2072A" w:rsidRPr="006C634F" w:rsidTr="00C2072A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2072A" w:rsidRPr="006C634F" w:rsidRDefault="00C2072A" w:rsidP="00C2072A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C2072A" w:rsidRDefault="00C2072A" w:rsidP="00C2072A">
                <w:pPr>
                  <w:widowControl w:val="0"/>
                  <w:spacing w:before="120" w:after="120"/>
                  <w:ind w:left="372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6C634F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PROCEDURA </w:t>
                </w: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NEGOZIATA PER L’AFFIDAMENTO DELLA</w:t>
                </w:r>
                <w:r w:rsidRPr="006C634F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 FORNITURA E TRASPORTO DI MATERIALI PER PERFORAZIONE DA DESTINARE AI LAVORI DI SONDAGGIO AMBIENTALE.</w:t>
                </w: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 </w:t>
                </w:r>
              </w:p>
              <w:p w:rsidR="00C2072A" w:rsidRPr="00F1261D" w:rsidRDefault="00C2072A" w:rsidP="00C2072A">
                <w:pPr>
                  <w:widowControl w:val="0"/>
                  <w:spacing w:before="120" w:after="120"/>
                  <w:ind w:left="372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CIG: ---------------------------</w:t>
                </w:r>
              </w:p>
            </w:tc>
          </w:tr>
        </w:tbl>
        <w:p w:rsidR="00C2072A" w:rsidRDefault="00C2072A" w:rsidP="00C2072A"/>
      </w:tc>
    </w:tr>
  </w:tbl>
  <w:p w:rsidR="00C2072A" w:rsidRDefault="00C207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B13422" w:rsidTr="00236528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B13422" w:rsidRPr="006C634F" w:rsidTr="00B13422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13422" w:rsidRPr="006C634F" w:rsidRDefault="00B13422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284A3E" w:rsidRPr="00284A3E" w:rsidRDefault="00284A3E" w:rsidP="00284A3E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284A3E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PROCEDURA TELEMATICA PER LA FORNITURA E CONSEGNA DI AUTOVEICOLI PER USI SPECIALI: “CARRELLI A FORCA” PER LE ATTIVITÀ DI IGEA SPA: N.1 SOLLEVATORE TELESCOPICO STABILIZZATO E RELATIVI SERVIZI CONNESSI.</w:t>
                </w:r>
              </w:p>
              <w:p w:rsidR="00B13422" w:rsidRPr="00F1261D" w:rsidRDefault="00284A3E" w:rsidP="00284A3E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284A3E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CIG: 9362683A6C</w:t>
                </w:r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73694"/>
    <w:rsid w:val="001A6AF4"/>
    <w:rsid w:val="001D0C31"/>
    <w:rsid w:val="001E54C0"/>
    <w:rsid w:val="00244B34"/>
    <w:rsid w:val="00284A3E"/>
    <w:rsid w:val="00287BE2"/>
    <w:rsid w:val="002A6B40"/>
    <w:rsid w:val="003079C1"/>
    <w:rsid w:val="0035254B"/>
    <w:rsid w:val="0037566A"/>
    <w:rsid w:val="003B5412"/>
    <w:rsid w:val="004754D3"/>
    <w:rsid w:val="00476457"/>
    <w:rsid w:val="00486E15"/>
    <w:rsid w:val="004C63DF"/>
    <w:rsid w:val="0052141E"/>
    <w:rsid w:val="00553EEF"/>
    <w:rsid w:val="005738BF"/>
    <w:rsid w:val="00581C47"/>
    <w:rsid w:val="005A6AC6"/>
    <w:rsid w:val="005D2DA8"/>
    <w:rsid w:val="006074D0"/>
    <w:rsid w:val="00675E88"/>
    <w:rsid w:val="007100D3"/>
    <w:rsid w:val="00753A9F"/>
    <w:rsid w:val="00770AE9"/>
    <w:rsid w:val="007842D7"/>
    <w:rsid w:val="007A1AA9"/>
    <w:rsid w:val="007B3B76"/>
    <w:rsid w:val="007E05B7"/>
    <w:rsid w:val="00833AE9"/>
    <w:rsid w:val="00857985"/>
    <w:rsid w:val="00873AA9"/>
    <w:rsid w:val="009376D7"/>
    <w:rsid w:val="009620F0"/>
    <w:rsid w:val="009E60E7"/>
    <w:rsid w:val="009F4B5E"/>
    <w:rsid w:val="00A43E32"/>
    <w:rsid w:val="00A73D76"/>
    <w:rsid w:val="00AC6CA0"/>
    <w:rsid w:val="00AD6C05"/>
    <w:rsid w:val="00B13422"/>
    <w:rsid w:val="00C1506A"/>
    <w:rsid w:val="00C2072A"/>
    <w:rsid w:val="00C401D0"/>
    <w:rsid w:val="00C92970"/>
    <w:rsid w:val="00D84E71"/>
    <w:rsid w:val="00DB7867"/>
    <w:rsid w:val="00E310F7"/>
    <w:rsid w:val="00E71643"/>
    <w:rsid w:val="00F1261D"/>
    <w:rsid w:val="00F6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5B8856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253B5-F6A0-43C6-A7F7-E088DDB4D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66093123.dotm</Template>
  <TotalTime>44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Sini, Gianfranca</cp:lastModifiedBy>
  <cp:revision>25</cp:revision>
  <dcterms:created xsi:type="dcterms:W3CDTF">2021-04-20T10:00:00Z</dcterms:created>
  <dcterms:modified xsi:type="dcterms:W3CDTF">2022-08-09T09:16:00Z</dcterms:modified>
</cp:coreProperties>
</file>