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887A8" w14:textId="510B4A66" w:rsidR="00EB4389" w:rsidRDefault="00EB4389" w:rsidP="00EB4389">
      <w:pPr>
        <w:autoSpaceDE w:val="0"/>
        <w:spacing w:line="360" w:lineRule="auto"/>
        <w:jc w:val="both"/>
        <w:rPr>
          <w:rFonts w:ascii="Verdana" w:eastAsia="MS Mincho" w:hAnsi="Verdana" w:cs="Arial"/>
          <w:b/>
          <w:sz w:val="16"/>
          <w:szCs w:val="16"/>
        </w:rPr>
      </w:pPr>
    </w:p>
    <w:p w14:paraId="6008A37E" w14:textId="77777777" w:rsidR="00EB4389" w:rsidRPr="00964B97" w:rsidRDefault="00EB4389" w:rsidP="00EB4389">
      <w:pPr>
        <w:autoSpaceDE w:val="0"/>
        <w:spacing w:line="360" w:lineRule="auto"/>
        <w:jc w:val="both"/>
        <w:rPr>
          <w:rFonts w:ascii="Verdana" w:eastAsia="MS Mincho" w:hAnsi="Verdana" w:cs="Arial"/>
          <w:b/>
          <w:sz w:val="18"/>
          <w:szCs w:val="18"/>
        </w:rPr>
      </w:pPr>
    </w:p>
    <w:p w14:paraId="70C38C14" w14:textId="520334AD" w:rsidR="00186C98" w:rsidRPr="00964B97" w:rsidRDefault="00186C98" w:rsidP="00EB4389">
      <w:pPr>
        <w:autoSpaceDE w:val="0"/>
        <w:spacing w:line="360" w:lineRule="auto"/>
        <w:ind w:left="6372" w:firstLine="708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Spett.le IGEA SPA</w:t>
      </w:r>
    </w:p>
    <w:p w14:paraId="18E1D686" w14:textId="4CF9EE46" w:rsidR="00186C98" w:rsidRPr="00964B97" w:rsidRDefault="00186C98" w:rsidP="00186C98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964B97">
        <w:rPr>
          <w:rFonts w:ascii="Verdana" w:hAnsi="Verdana" w:cs="Arial"/>
          <w:sz w:val="18"/>
          <w:szCs w:val="18"/>
        </w:rPr>
        <w:t>Loc</w:t>
      </w:r>
      <w:proofErr w:type="spellEnd"/>
      <w:r w:rsidRPr="00964B97">
        <w:rPr>
          <w:rFonts w:ascii="Verdana" w:hAnsi="Verdana" w:cs="Arial"/>
          <w:sz w:val="18"/>
          <w:szCs w:val="18"/>
        </w:rPr>
        <w:t>. Campo Pisano Iglesias</w:t>
      </w:r>
    </w:p>
    <w:p w14:paraId="2B36C361" w14:textId="77777777" w:rsidR="00186C98" w:rsidRPr="00964B97" w:rsidRDefault="00186C98" w:rsidP="00186C98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</w:p>
    <w:p w14:paraId="3723E76F" w14:textId="1693DAD7" w:rsidR="001571C9" w:rsidRPr="00964B97" w:rsidRDefault="001571C9" w:rsidP="001571C9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Il</w:t>
      </w:r>
      <w:r w:rsidR="000E4A8C" w:rsidRPr="00964B97">
        <w:rPr>
          <w:rFonts w:ascii="Verdana" w:hAnsi="Verdana" w:cs="Arial"/>
          <w:sz w:val="18"/>
          <w:szCs w:val="18"/>
        </w:rPr>
        <w:t>/La</w:t>
      </w:r>
      <w:r w:rsidRPr="00964B97">
        <w:rPr>
          <w:rFonts w:ascii="Verdana" w:hAnsi="Verdana" w:cs="Arial"/>
          <w:sz w:val="18"/>
          <w:szCs w:val="18"/>
        </w:rPr>
        <w:t xml:space="preserve"> sottoscritt</w:t>
      </w:r>
      <w:r w:rsidR="000E4A8C" w:rsidRPr="00964B97">
        <w:rPr>
          <w:rFonts w:ascii="Verdana" w:hAnsi="Verdana" w:cs="Arial"/>
          <w:sz w:val="18"/>
          <w:szCs w:val="18"/>
        </w:rPr>
        <w:t>a/</w:t>
      </w:r>
      <w:r w:rsidRPr="00964B97">
        <w:rPr>
          <w:rFonts w:ascii="Verdana" w:hAnsi="Verdana" w:cs="Arial"/>
          <w:sz w:val="18"/>
          <w:szCs w:val="18"/>
        </w:rPr>
        <w:t>o _________________________________________________________________</w:t>
      </w:r>
    </w:p>
    <w:p w14:paraId="777255C7" w14:textId="0EB8931B" w:rsidR="001571C9" w:rsidRPr="00964B97" w:rsidRDefault="000E4A8C" w:rsidP="001571C9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Nata/o</w:t>
      </w:r>
      <w:r w:rsidR="001571C9" w:rsidRPr="00964B97">
        <w:rPr>
          <w:rFonts w:ascii="Verdana" w:hAnsi="Verdana" w:cs="Arial"/>
          <w:sz w:val="18"/>
          <w:szCs w:val="18"/>
        </w:rPr>
        <w:t xml:space="preserve"> il ________________________________ a __________________________________________</w:t>
      </w:r>
    </w:p>
    <w:p w14:paraId="7851A5EE" w14:textId="77777777" w:rsidR="001571C9" w:rsidRPr="00964B97" w:rsidRDefault="001571C9" w:rsidP="001571C9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in qualità di: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0D17EF">
        <w:rPr>
          <w:rFonts w:ascii="Verdana" w:hAnsi="Verdana" w:cs="Arial"/>
          <w:sz w:val="18"/>
          <w:szCs w:val="18"/>
        </w:rPr>
      </w:r>
      <w:r w:rsidR="000D17EF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Presidente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0D17EF">
        <w:rPr>
          <w:rFonts w:ascii="Verdana" w:hAnsi="Verdana" w:cs="Arial"/>
          <w:sz w:val="18"/>
          <w:szCs w:val="18"/>
        </w:rPr>
      </w:r>
      <w:r w:rsidR="000D17EF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Amministratore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0D17EF">
        <w:rPr>
          <w:rFonts w:ascii="Verdana" w:hAnsi="Verdana" w:cs="Arial"/>
          <w:sz w:val="18"/>
          <w:szCs w:val="18"/>
        </w:rPr>
      </w:r>
      <w:r w:rsidR="000D17EF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Procuratore 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0D17EF">
        <w:rPr>
          <w:rFonts w:ascii="Verdana" w:hAnsi="Verdana" w:cs="Arial"/>
          <w:sz w:val="18"/>
          <w:szCs w:val="18"/>
        </w:rPr>
      </w:r>
      <w:r w:rsidR="000D17EF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 Libero professionista </w:t>
      </w:r>
      <w:r w:rsidRPr="00964B97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964B97">
        <w:rPr>
          <w:rFonts w:ascii="Verdana" w:hAnsi="Verdana" w:cs="Arial"/>
          <w:sz w:val="18"/>
          <w:szCs w:val="18"/>
        </w:rPr>
        <w:instrText xml:space="preserve"> FORMCHECKBOX </w:instrText>
      </w:r>
      <w:r w:rsidR="000D17EF">
        <w:rPr>
          <w:rFonts w:ascii="Verdana" w:hAnsi="Verdana" w:cs="Arial"/>
          <w:sz w:val="18"/>
          <w:szCs w:val="18"/>
        </w:rPr>
      </w:r>
      <w:r w:rsidR="000D17EF">
        <w:rPr>
          <w:rFonts w:ascii="Verdana" w:hAnsi="Verdana" w:cs="Arial"/>
          <w:sz w:val="18"/>
          <w:szCs w:val="18"/>
        </w:rPr>
        <w:fldChar w:fldCharType="separate"/>
      </w:r>
      <w:r w:rsidRPr="00964B97">
        <w:rPr>
          <w:rFonts w:ascii="Verdana" w:hAnsi="Verdana" w:cs="Arial"/>
          <w:sz w:val="18"/>
          <w:szCs w:val="18"/>
        </w:rPr>
        <w:fldChar w:fldCharType="end"/>
      </w:r>
      <w:r w:rsidRPr="00964B97">
        <w:rPr>
          <w:rFonts w:ascii="Verdana" w:hAnsi="Verdana" w:cs="Arial"/>
          <w:sz w:val="18"/>
          <w:szCs w:val="18"/>
        </w:rPr>
        <w:t xml:space="preserve">altro (specificare) </w:t>
      </w:r>
    </w:p>
    <w:p w14:paraId="6F57985D" w14:textId="6EB51FA8" w:rsidR="001571C9" w:rsidRPr="00964B97" w:rsidRDefault="001571C9" w:rsidP="001571C9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>e legale rappresentante della Società / studio associato denominato _______________________________</w:t>
      </w:r>
    </w:p>
    <w:p w14:paraId="08DA8D85" w14:textId="7B1386B6" w:rsidR="00186C98" w:rsidRPr="00964B97" w:rsidRDefault="00186C98" w:rsidP="00186C98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4373DAA4" w14:textId="27F76A9B" w:rsidR="00186C98" w:rsidRPr="00964B97" w:rsidRDefault="008E0D79" w:rsidP="007B7F4C">
      <w:pPr>
        <w:spacing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964B97">
        <w:rPr>
          <w:rFonts w:ascii="Verdana" w:hAnsi="Verdana" w:cs="Arial"/>
          <w:sz w:val="18"/>
          <w:szCs w:val="18"/>
        </w:rPr>
        <w:t xml:space="preserve">per l’esecuzione dei </w:t>
      </w:r>
      <w:r w:rsidR="000E4A8C" w:rsidRPr="00964B97">
        <w:rPr>
          <w:rFonts w:ascii="Verdana" w:hAnsi="Verdana" w:cs="Arial"/>
          <w:sz w:val="18"/>
          <w:szCs w:val="18"/>
        </w:rPr>
        <w:t>servizi</w:t>
      </w:r>
      <w:r w:rsidRPr="00964B97">
        <w:rPr>
          <w:rFonts w:ascii="Verdana" w:hAnsi="Verdana" w:cs="Arial"/>
          <w:sz w:val="18"/>
          <w:szCs w:val="18"/>
        </w:rPr>
        <w:t xml:space="preserve"> in oggetto</w:t>
      </w:r>
      <w:r w:rsidR="00186C98" w:rsidRPr="00964B97">
        <w:rPr>
          <w:rFonts w:ascii="Verdana" w:hAnsi="Verdana" w:cs="Arial"/>
          <w:sz w:val="18"/>
          <w:szCs w:val="18"/>
        </w:rPr>
        <w:t xml:space="preserve">, nel rispetto delle condizioni indicate nei documenti </w:t>
      </w:r>
      <w:r w:rsidR="000E4A8C" w:rsidRPr="00964B97">
        <w:rPr>
          <w:rFonts w:ascii="Verdana" w:hAnsi="Verdana" w:cs="Arial"/>
          <w:sz w:val="18"/>
          <w:szCs w:val="18"/>
        </w:rPr>
        <w:t>della trattativa</w:t>
      </w:r>
      <w:r w:rsidR="00186C98" w:rsidRPr="00964B97">
        <w:rPr>
          <w:rFonts w:ascii="Verdana" w:hAnsi="Verdana" w:cs="Arial"/>
          <w:sz w:val="18"/>
          <w:szCs w:val="18"/>
        </w:rPr>
        <w:t xml:space="preserve"> negli elaborati che ne fanno parte integrante e sostanziale,</w:t>
      </w:r>
    </w:p>
    <w:p w14:paraId="4E97AFAD" w14:textId="135C7503" w:rsidR="00186C98" w:rsidRPr="00964B97" w:rsidRDefault="00186C98" w:rsidP="00186C98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964B97">
        <w:rPr>
          <w:rFonts w:ascii="Verdana" w:hAnsi="Verdana" w:cs="Arial"/>
          <w:b/>
          <w:sz w:val="18"/>
          <w:szCs w:val="18"/>
        </w:rPr>
        <w:t>DICHIARA</w:t>
      </w:r>
    </w:p>
    <w:p w14:paraId="5D01B3DA" w14:textId="77777777" w:rsidR="0050230D" w:rsidRPr="00964B97" w:rsidRDefault="0050230D" w:rsidP="00186C98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</w:p>
    <w:p w14:paraId="0260FADE" w14:textId="31A0216B" w:rsidR="00622DC2" w:rsidRDefault="00186C98" w:rsidP="00622DC2">
      <w:pPr>
        <w:spacing w:after="120" w:line="320" w:lineRule="exact"/>
        <w:jc w:val="both"/>
        <w:rPr>
          <w:rFonts w:ascii="Verdana" w:hAnsi="Verdana" w:cs="Arial"/>
          <w:sz w:val="18"/>
          <w:szCs w:val="18"/>
        </w:rPr>
      </w:pPr>
      <w:r w:rsidRPr="00622DC2">
        <w:rPr>
          <w:rFonts w:ascii="Verdana" w:hAnsi="Verdana" w:cs="Arial"/>
          <w:sz w:val="18"/>
          <w:szCs w:val="18"/>
        </w:rPr>
        <w:t xml:space="preserve">che il prezzo </w:t>
      </w:r>
      <w:r w:rsidR="0050230D" w:rsidRPr="00622DC2">
        <w:rPr>
          <w:rFonts w:ascii="Verdana" w:hAnsi="Verdana" w:cs="Arial"/>
          <w:sz w:val="18"/>
          <w:szCs w:val="18"/>
        </w:rPr>
        <w:t xml:space="preserve">complessivo </w:t>
      </w:r>
      <w:r w:rsidRPr="00622DC2">
        <w:rPr>
          <w:rFonts w:ascii="Verdana" w:hAnsi="Verdana" w:cs="Arial"/>
          <w:sz w:val="18"/>
          <w:szCs w:val="18"/>
        </w:rPr>
        <w:t>offerto è pari a</w:t>
      </w:r>
      <w:r w:rsidR="00EB4389" w:rsidRPr="00622DC2">
        <w:rPr>
          <w:rFonts w:ascii="Verdana" w:hAnsi="Verdana" w:cs="Arial"/>
          <w:sz w:val="18"/>
          <w:szCs w:val="18"/>
        </w:rPr>
        <w:t xml:space="preserve"> </w:t>
      </w:r>
      <w:r w:rsidRPr="00622DC2">
        <w:rPr>
          <w:rFonts w:ascii="Verdana" w:hAnsi="Verdana" w:cs="Arial"/>
          <w:sz w:val="18"/>
          <w:szCs w:val="18"/>
        </w:rPr>
        <w:t>€</w:t>
      </w:r>
      <w:r w:rsidR="00EB4389" w:rsidRPr="00622DC2">
        <w:rPr>
          <w:rFonts w:ascii="Verdana" w:hAnsi="Verdana" w:cs="Arial"/>
          <w:sz w:val="18"/>
          <w:szCs w:val="18"/>
        </w:rPr>
        <w:t xml:space="preserve"> _________</w:t>
      </w:r>
      <w:proofErr w:type="gramStart"/>
      <w:r w:rsidR="00EB4389" w:rsidRPr="00622DC2">
        <w:rPr>
          <w:rFonts w:ascii="Verdana" w:hAnsi="Verdana" w:cs="Arial"/>
          <w:sz w:val="18"/>
          <w:szCs w:val="18"/>
        </w:rPr>
        <w:t>_</w:t>
      </w:r>
      <w:r w:rsidR="00D46E35" w:rsidRPr="00622DC2">
        <w:rPr>
          <w:rFonts w:ascii="Verdana" w:hAnsi="Verdana" w:cs="Arial"/>
          <w:sz w:val="18"/>
          <w:szCs w:val="18"/>
        </w:rPr>
        <w:t>,</w:t>
      </w:r>
      <w:r w:rsidR="00EB4389" w:rsidRPr="00622DC2">
        <w:rPr>
          <w:rFonts w:ascii="Verdana" w:hAnsi="Verdana" w:cs="Arial"/>
          <w:sz w:val="18"/>
          <w:szCs w:val="18"/>
        </w:rPr>
        <w:t>_</w:t>
      </w:r>
      <w:proofErr w:type="gramEnd"/>
      <w:r w:rsidR="00EB4389" w:rsidRPr="00622DC2">
        <w:rPr>
          <w:rFonts w:ascii="Verdana" w:hAnsi="Verdana" w:cs="Arial"/>
          <w:sz w:val="18"/>
          <w:szCs w:val="18"/>
        </w:rPr>
        <w:t>__</w:t>
      </w:r>
      <w:r w:rsidRPr="00622DC2">
        <w:rPr>
          <w:rFonts w:ascii="Verdana" w:hAnsi="Verdana" w:cs="Arial"/>
          <w:sz w:val="18"/>
          <w:szCs w:val="18"/>
        </w:rPr>
        <w:t xml:space="preserve">(in cifre) </w:t>
      </w:r>
      <w:r w:rsidR="00D46E35" w:rsidRPr="00622DC2">
        <w:rPr>
          <w:rFonts w:ascii="Verdana" w:hAnsi="Verdana" w:cs="Arial"/>
          <w:sz w:val="18"/>
          <w:szCs w:val="18"/>
        </w:rPr>
        <w:t xml:space="preserve"> Eu</w:t>
      </w:r>
      <w:r w:rsidRPr="00622DC2">
        <w:rPr>
          <w:rFonts w:ascii="Verdana" w:hAnsi="Verdana" w:cs="Arial"/>
          <w:sz w:val="18"/>
          <w:szCs w:val="18"/>
        </w:rPr>
        <w:t>ro______________________</w:t>
      </w:r>
      <w:r w:rsidR="00D46E35" w:rsidRPr="00622DC2">
        <w:rPr>
          <w:rFonts w:ascii="Verdana" w:hAnsi="Verdana" w:cs="Arial"/>
          <w:sz w:val="18"/>
          <w:szCs w:val="18"/>
        </w:rPr>
        <w:t xml:space="preserve"> virgola </w:t>
      </w:r>
      <w:r w:rsidRPr="00622DC2">
        <w:rPr>
          <w:rFonts w:ascii="Verdana" w:hAnsi="Verdana" w:cs="Arial"/>
          <w:sz w:val="18"/>
          <w:szCs w:val="18"/>
        </w:rPr>
        <w:t>__________ (in lettere)</w:t>
      </w:r>
      <w:r w:rsidR="00D46E35" w:rsidRPr="00622DC2">
        <w:rPr>
          <w:rFonts w:ascii="Verdana" w:hAnsi="Verdana" w:cs="Arial"/>
          <w:sz w:val="18"/>
          <w:szCs w:val="18"/>
        </w:rPr>
        <w:t xml:space="preserve"> oltre € 0,00  per oneri della sicurezza, oltre IVA di legge e altri oneri di legge se dovuti</w:t>
      </w:r>
      <w:r w:rsidR="007229CE">
        <w:rPr>
          <w:rFonts w:ascii="Verdana" w:hAnsi="Verdana" w:cs="Arial"/>
          <w:sz w:val="18"/>
          <w:szCs w:val="18"/>
        </w:rPr>
        <w:t xml:space="preserve"> e secondo i prezzi di </w:t>
      </w:r>
      <w:r w:rsidR="00C21321">
        <w:rPr>
          <w:rFonts w:ascii="Verdana" w:hAnsi="Verdana" w:cs="Arial"/>
          <w:sz w:val="18"/>
          <w:szCs w:val="18"/>
        </w:rPr>
        <w:t>dettaglio</w:t>
      </w:r>
      <w:r w:rsidR="007229CE">
        <w:rPr>
          <w:rFonts w:ascii="Verdana" w:hAnsi="Verdana" w:cs="Arial"/>
          <w:sz w:val="18"/>
          <w:szCs w:val="18"/>
        </w:rPr>
        <w:t xml:space="preserve"> inseriti n</w:t>
      </w:r>
      <w:r w:rsidR="00C21321">
        <w:rPr>
          <w:rFonts w:ascii="Verdana" w:hAnsi="Verdana" w:cs="Arial"/>
          <w:sz w:val="18"/>
          <w:szCs w:val="18"/>
        </w:rPr>
        <w:t>ella sottostante tabella: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745"/>
        <w:gridCol w:w="6905"/>
        <w:gridCol w:w="2126"/>
      </w:tblGrid>
      <w:tr w:rsidR="00C21321" w:rsidRPr="00C21321" w14:paraId="217DD2D8" w14:textId="77777777" w:rsidTr="00C21321">
        <w:tc>
          <w:tcPr>
            <w:tcW w:w="745" w:type="dxa"/>
          </w:tcPr>
          <w:p w14:paraId="3AAE1A48" w14:textId="20A8F25B" w:rsidR="00C21321" w:rsidRPr="00C21321" w:rsidRDefault="00C21321" w:rsidP="00C21321">
            <w:pPr>
              <w:spacing w:after="120" w:line="320" w:lineRule="exact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C21321">
              <w:rPr>
                <w:rFonts w:ascii="Verdana" w:hAnsi="Verdana" w:cs="Arial"/>
                <w:b/>
                <w:sz w:val="16"/>
                <w:szCs w:val="16"/>
              </w:rPr>
              <w:t>Punto</w:t>
            </w:r>
          </w:p>
        </w:tc>
        <w:tc>
          <w:tcPr>
            <w:tcW w:w="6905" w:type="dxa"/>
          </w:tcPr>
          <w:p w14:paraId="48D1D9A9" w14:textId="7EDC90E3" w:rsidR="00C21321" w:rsidRPr="00C21321" w:rsidRDefault="00C21321" w:rsidP="00C21321">
            <w:pPr>
              <w:spacing w:after="120" w:line="320" w:lineRule="exact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Descrizione</w:t>
            </w:r>
          </w:p>
        </w:tc>
        <w:tc>
          <w:tcPr>
            <w:tcW w:w="2126" w:type="dxa"/>
          </w:tcPr>
          <w:p w14:paraId="7333B398" w14:textId="5574D84A" w:rsidR="00C21321" w:rsidRPr="00C21321" w:rsidRDefault="00C21321" w:rsidP="00C21321">
            <w:pPr>
              <w:spacing w:after="120" w:line="320" w:lineRule="exact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Importo offerto €</w:t>
            </w:r>
          </w:p>
        </w:tc>
      </w:tr>
      <w:tr w:rsidR="00C21321" w14:paraId="47474BCA" w14:textId="77777777" w:rsidTr="00C21321">
        <w:tc>
          <w:tcPr>
            <w:tcW w:w="745" w:type="dxa"/>
          </w:tcPr>
          <w:p w14:paraId="730E6F6C" w14:textId="0EE680E9" w:rsidR="00C21321" w:rsidRDefault="00C21321" w:rsidP="00C21321">
            <w:pPr>
              <w:spacing w:after="120" w:line="320" w:lineRule="exact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6905" w:type="dxa"/>
          </w:tcPr>
          <w:p w14:paraId="240204D1" w14:textId="2EE55855" w:rsidR="00C21321" w:rsidRDefault="00C21321" w:rsidP="00C21321">
            <w:pPr>
              <w:spacing w:after="120" w:line="320" w:lineRule="exact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4A0E78">
              <w:rPr>
                <w:rFonts w:ascii="Verdana" w:hAnsi="Verdana" w:cs="Arial"/>
                <w:sz w:val="18"/>
                <w:szCs w:val="18"/>
              </w:rPr>
              <w:t xml:space="preserve">Assistenza nella </w:t>
            </w:r>
            <w:r>
              <w:rPr>
                <w:rFonts w:ascii="Verdana" w:hAnsi="Verdana" w:cs="Arial"/>
                <w:sz w:val="18"/>
                <w:szCs w:val="18"/>
              </w:rPr>
              <w:t>impostazione delle linee di pianificazione strategica della società per tutta la durata dell’affidamento.</w:t>
            </w:r>
          </w:p>
        </w:tc>
        <w:tc>
          <w:tcPr>
            <w:tcW w:w="2126" w:type="dxa"/>
          </w:tcPr>
          <w:p w14:paraId="190DF39B" w14:textId="77777777" w:rsidR="00C21321" w:rsidRDefault="00C21321" w:rsidP="00C21321">
            <w:pPr>
              <w:spacing w:after="120" w:line="320" w:lineRule="exac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21321" w14:paraId="39643BB5" w14:textId="77777777" w:rsidTr="00C21321">
        <w:tc>
          <w:tcPr>
            <w:tcW w:w="745" w:type="dxa"/>
          </w:tcPr>
          <w:p w14:paraId="30279A9D" w14:textId="2975A7DE" w:rsidR="00C21321" w:rsidRDefault="00C21321" w:rsidP="00C21321">
            <w:pPr>
              <w:spacing w:after="120" w:line="320" w:lineRule="exact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6905" w:type="dxa"/>
          </w:tcPr>
          <w:p w14:paraId="7A6347C8" w14:textId="7CF0A287" w:rsidR="00C21321" w:rsidRDefault="00C21321" w:rsidP="00C21321">
            <w:pPr>
              <w:spacing w:after="120" w:line="320" w:lineRule="exact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Assistenza alla finalizzazione </w:t>
            </w:r>
            <w:r w:rsidRPr="006302E9">
              <w:rPr>
                <w:rFonts w:ascii="Verdana" w:hAnsi="Verdana" w:cs="Arial"/>
                <w:sz w:val="18"/>
                <w:szCs w:val="18"/>
              </w:rPr>
              <w:t xml:space="preserve">dei documenti </w:t>
            </w:r>
            <w:r>
              <w:rPr>
                <w:rFonts w:ascii="Verdana" w:hAnsi="Verdana" w:cs="Arial"/>
                <w:sz w:val="18"/>
                <w:szCs w:val="18"/>
              </w:rPr>
              <w:t>di pianificazione.</w:t>
            </w:r>
          </w:p>
        </w:tc>
        <w:tc>
          <w:tcPr>
            <w:tcW w:w="2126" w:type="dxa"/>
          </w:tcPr>
          <w:p w14:paraId="366AC715" w14:textId="77777777" w:rsidR="00C21321" w:rsidRDefault="00C21321" w:rsidP="00C21321">
            <w:pPr>
              <w:spacing w:after="120" w:line="320" w:lineRule="exac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21321" w14:paraId="04C66967" w14:textId="77777777" w:rsidTr="00C21321">
        <w:tc>
          <w:tcPr>
            <w:tcW w:w="745" w:type="dxa"/>
          </w:tcPr>
          <w:p w14:paraId="555368BE" w14:textId="2F519C27" w:rsidR="00C21321" w:rsidRDefault="00C21321" w:rsidP="00C21321">
            <w:pPr>
              <w:spacing w:after="120" w:line="320" w:lineRule="exact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</w:t>
            </w:r>
          </w:p>
        </w:tc>
        <w:tc>
          <w:tcPr>
            <w:tcW w:w="6905" w:type="dxa"/>
          </w:tcPr>
          <w:p w14:paraId="7BE620A1" w14:textId="4F238EE6" w:rsidR="00C21321" w:rsidRDefault="00C21321" w:rsidP="00C21321">
            <w:pPr>
              <w:spacing w:after="120" w:line="320" w:lineRule="exact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4A0E78">
              <w:rPr>
                <w:rFonts w:ascii="Verdana" w:hAnsi="Verdana" w:cs="Arial"/>
                <w:sz w:val="18"/>
                <w:szCs w:val="18"/>
              </w:rPr>
              <w:t>Assistenza alla predisposizione d</w:t>
            </w:r>
            <w:r>
              <w:rPr>
                <w:rFonts w:ascii="Verdana" w:hAnsi="Verdana" w:cs="Arial"/>
                <w:sz w:val="18"/>
                <w:szCs w:val="18"/>
              </w:rPr>
              <w:t>el documento di Piano Industriale Igea 2025 -2029 e implementazione dei modelli economico-finanziari dei piani di previsione.</w:t>
            </w:r>
          </w:p>
        </w:tc>
        <w:tc>
          <w:tcPr>
            <w:tcW w:w="2126" w:type="dxa"/>
          </w:tcPr>
          <w:p w14:paraId="0665A70E" w14:textId="77777777" w:rsidR="00C21321" w:rsidRDefault="00C21321" w:rsidP="00C21321">
            <w:pPr>
              <w:spacing w:after="120" w:line="320" w:lineRule="exac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21321" w14:paraId="76ADF47D" w14:textId="77777777" w:rsidTr="00C21321">
        <w:tc>
          <w:tcPr>
            <w:tcW w:w="745" w:type="dxa"/>
          </w:tcPr>
          <w:p w14:paraId="4289BD4E" w14:textId="088B974B" w:rsidR="00C21321" w:rsidRDefault="00C21321" w:rsidP="00C21321">
            <w:pPr>
              <w:spacing w:after="120" w:line="320" w:lineRule="exact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</w:t>
            </w:r>
          </w:p>
        </w:tc>
        <w:tc>
          <w:tcPr>
            <w:tcW w:w="6905" w:type="dxa"/>
          </w:tcPr>
          <w:p w14:paraId="3930338D" w14:textId="2AC492D5" w:rsidR="00C21321" w:rsidRDefault="00C21321" w:rsidP="00C21321">
            <w:pPr>
              <w:spacing w:after="120" w:line="320" w:lineRule="exact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456823">
              <w:rPr>
                <w:rFonts w:ascii="Verdana" w:hAnsi="Verdana" w:cs="Arial"/>
                <w:sz w:val="18"/>
                <w:szCs w:val="18"/>
              </w:rPr>
              <w:t>Assistenza al primo periodo di monitoraggio, valutazione e misura dei progressi rispetto agli obiettivi di Piano</w:t>
            </w:r>
            <w:r>
              <w:rPr>
                <w:rFonts w:ascii="Verdana" w:hAnsi="Verdana" w:cs="Arial"/>
                <w:sz w:val="18"/>
                <w:szCs w:val="18"/>
              </w:rPr>
              <w:t xml:space="preserve">. Assistenza all’eventuale rimodulazione delle strategie sino alla conclusione del contratto. </w:t>
            </w:r>
          </w:p>
        </w:tc>
        <w:tc>
          <w:tcPr>
            <w:tcW w:w="2126" w:type="dxa"/>
          </w:tcPr>
          <w:p w14:paraId="096805AA" w14:textId="77777777" w:rsidR="00C21321" w:rsidRDefault="00C21321" w:rsidP="00C21321">
            <w:pPr>
              <w:spacing w:after="120" w:line="320" w:lineRule="exac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C21321" w14:paraId="47FE68B7" w14:textId="77777777" w:rsidTr="00E3042A">
        <w:tc>
          <w:tcPr>
            <w:tcW w:w="7650" w:type="dxa"/>
            <w:gridSpan w:val="2"/>
          </w:tcPr>
          <w:p w14:paraId="5425B032" w14:textId="1D7FCFD5" w:rsidR="00C21321" w:rsidRPr="00C21321" w:rsidRDefault="00C21321" w:rsidP="00C21321">
            <w:pPr>
              <w:spacing w:after="120" w:line="320" w:lineRule="exact"/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  <w:r w:rsidRPr="00C21321">
              <w:rPr>
                <w:rFonts w:ascii="Verdana" w:hAnsi="Verdana" w:cs="Arial"/>
                <w:b/>
                <w:sz w:val="18"/>
                <w:szCs w:val="18"/>
              </w:rPr>
              <w:t xml:space="preserve">TOTALE € </w:t>
            </w:r>
          </w:p>
        </w:tc>
        <w:tc>
          <w:tcPr>
            <w:tcW w:w="2126" w:type="dxa"/>
          </w:tcPr>
          <w:p w14:paraId="2D7DA3B7" w14:textId="77777777" w:rsidR="00C21321" w:rsidRDefault="00C21321" w:rsidP="00C21321">
            <w:pPr>
              <w:spacing w:after="120" w:line="320" w:lineRule="exact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4220DEB" w14:textId="77777777" w:rsidR="00C21321" w:rsidRDefault="00C21321" w:rsidP="00622DC2">
      <w:pPr>
        <w:spacing w:after="120" w:line="320" w:lineRule="exact"/>
        <w:jc w:val="both"/>
        <w:rPr>
          <w:rFonts w:ascii="Verdana" w:hAnsi="Verdana" w:cs="Arial"/>
          <w:sz w:val="18"/>
          <w:szCs w:val="18"/>
        </w:rPr>
      </w:pPr>
    </w:p>
    <w:p w14:paraId="1BA6A959" w14:textId="77777777" w:rsidR="00181634" w:rsidRPr="00622DC2" w:rsidRDefault="00181634" w:rsidP="00622DC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622DC2">
        <w:rPr>
          <w:rFonts w:ascii="Verdana" w:hAnsi="Verdana" w:cs="Arial"/>
          <w:b/>
          <w:sz w:val="18"/>
          <w:szCs w:val="18"/>
        </w:rPr>
        <w:t>DICHIARA inoltre che (*)</w:t>
      </w:r>
    </w:p>
    <w:p w14:paraId="63BB861C" w14:textId="77777777" w:rsidR="00181634" w:rsidRPr="00181634" w:rsidRDefault="00181634" w:rsidP="00181634">
      <w:pPr>
        <w:pStyle w:val="Paragrafoelenco"/>
        <w:spacing w:line="360" w:lineRule="exact"/>
        <w:ind w:left="218"/>
        <w:rPr>
          <w:rFonts w:ascii="Verdana" w:hAnsi="Verdana" w:cs="ArialNarrow"/>
          <w:sz w:val="18"/>
          <w:szCs w:val="18"/>
        </w:rPr>
      </w:pPr>
    </w:p>
    <w:p w14:paraId="2C14C4A7" w14:textId="07268705" w:rsidR="00181634" w:rsidRPr="00181634" w:rsidRDefault="00181634" w:rsidP="00181634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Verdana" w:hAnsi="Verdana" w:cs="ArialNarrow"/>
          <w:sz w:val="18"/>
          <w:szCs w:val="18"/>
        </w:rPr>
      </w:pPr>
      <w:r w:rsidRPr="00181634">
        <w:rPr>
          <w:rFonts w:ascii="Verdana" w:hAnsi="Verdana" w:cs="ArialNarrow"/>
          <w:sz w:val="18"/>
          <w:szCs w:val="18"/>
        </w:rPr>
        <w:t>a norma dell’art. 11 del D.L.gs. 36/2023, il contratto collettivo applicato ai dipendenti impiegati nel presente appalto è il seguente: ___________________;</w:t>
      </w:r>
    </w:p>
    <w:p w14:paraId="33C90466" w14:textId="0C12CC23" w:rsidR="00181634" w:rsidRDefault="00181634" w:rsidP="00181634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Verdana" w:hAnsi="Verdana" w:cs="ArialNarrow"/>
          <w:sz w:val="18"/>
          <w:szCs w:val="18"/>
        </w:rPr>
      </w:pPr>
      <w:r w:rsidRPr="00181634">
        <w:rPr>
          <w:rFonts w:ascii="Verdana" w:hAnsi="Verdana" w:cs="ArialNarrow"/>
          <w:sz w:val="18"/>
          <w:szCs w:val="18"/>
        </w:rPr>
        <w:t>il sottoscritto operatore economico si impegna ad applicare tale contratto p</w:t>
      </w:r>
      <w:r>
        <w:rPr>
          <w:rFonts w:ascii="Verdana" w:hAnsi="Verdana" w:cs="ArialNarrow"/>
          <w:sz w:val="18"/>
          <w:szCs w:val="18"/>
        </w:rPr>
        <w:t>er tutta la durata dell’appalto.</w:t>
      </w:r>
    </w:p>
    <w:p w14:paraId="41BA8CB4" w14:textId="77777777" w:rsidR="00181634" w:rsidRPr="00622DC2" w:rsidRDefault="00181634" w:rsidP="00622DC2">
      <w:pPr>
        <w:autoSpaceDE w:val="0"/>
        <w:autoSpaceDN w:val="0"/>
        <w:adjustRightInd w:val="0"/>
        <w:spacing w:line="360" w:lineRule="auto"/>
        <w:ind w:left="-142"/>
        <w:rPr>
          <w:rFonts w:ascii="Verdana" w:hAnsi="Verdana" w:cs="ArialNarrow"/>
          <w:i/>
          <w:sz w:val="18"/>
          <w:szCs w:val="18"/>
        </w:rPr>
      </w:pPr>
      <w:r w:rsidRPr="00622DC2">
        <w:rPr>
          <w:rFonts w:ascii="Verdana" w:hAnsi="Verdana" w:cs="ArialNarrow"/>
          <w:i/>
          <w:sz w:val="18"/>
          <w:szCs w:val="18"/>
        </w:rPr>
        <w:t>oppure</w:t>
      </w:r>
    </w:p>
    <w:p w14:paraId="2CB4B274" w14:textId="5752FB18" w:rsidR="00181634" w:rsidRPr="00181634" w:rsidRDefault="00181634" w:rsidP="00181634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Verdana" w:hAnsi="Verdana" w:cs="ArialNarrow"/>
          <w:sz w:val="18"/>
          <w:szCs w:val="18"/>
        </w:rPr>
      </w:pPr>
      <w:r w:rsidRPr="00181634">
        <w:rPr>
          <w:rFonts w:ascii="Verdana" w:hAnsi="Verdana" w:cs="ArialNarrow"/>
          <w:sz w:val="18"/>
          <w:szCs w:val="18"/>
        </w:rPr>
        <w:lastRenderedPageBreak/>
        <w:t>a norma dell’art. 11 del D.L.gs. 36/2023, il contratto collettivo applicato ai dipendenti impiegati nel presente appalto è il seguente: ___________________, il quale, pur non coincidendo con quello individuato dalla stazione appaltante, garantisce ai dipendenti le medesime tutele;</w:t>
      </w:r>
    </w:p>
    <w:p w14:paraId="2B2ED68C" w14:textId="4515B289" w:rsidR="00181634" w:rsidRPr="00181634" w:rsidRDefault="00181634" w:rsidP="00181634">
      <w:pPr>
        <w:pStyle w:val="Paragrafoelenco"/>
        <w:numPr>
          <w:ilvl w:val="0"/>
          <w:numId w:val="25"/>
        </w:numPr>
        <w:autoSpaceDE w:val="0"/>
        <w:autoSpaceDN w:val="0"/>
        <w:adjustRightInd w:val="0"/>
        <w:spacing w:line="360" w:lineRule="auto"/>
        <w:rPr>
          <w:rFonts w:ascii="Verdana" w:hAnsi="Verdana" w:cs="ArialNarrow"/>
          <w:sz w:val="18"/>
          <w:szCs w:val="18"/>
        </w:rPr>
      </w:pPr>
      <w:r w:rsidRPr="00181634">
        <w:rPr>
          <w:rFonts w:ascii="Verdana" w:hAnsi="Verdana" w:cs="ArialNarrow"/>
          <w:sz w:val="18"/>
          <w:szCs w:val="18"/>
        </w:rPr>
        <w:t>il sottoscritto operatore economico si impegna ad applicare tale contratto per tutta la durata dell’appalto;</w:t>
      </w:r>
    </w:p>
    <w:p w14:paraId="3EE97A7F" w14:textId="77777777" w:rsidR="00181634" w:rsidRPr="00181634" w:rsidRDefault="00181634" w:rsidP="00181634">
      <w:pPr>
        <w:pStyle w:val="Paragrafoelenco"/>
        <w:autoSpaceDE w:val="0"/>
        <w:autoSpaceDN w:val="0"/>
        <w:adjustRightInd w:val="0"/>
        <w:spacing w:line="360" w:lineRule="auto"/>
        <w:ind w:left="218"/>
        <w:rPr>
          <w:rFonts w:ascii="Verdana" w:hAnsi="Verdana" w:cs="TrebuchetMS-OneByteIdentityH"/>
          <w:sz w:val="18"/>
          <w:szCs w:val="18"/>
        </w:rPr>
      </w:pPr>
    </w:p>
    <w:p w14:paraId="1E0D3879" w14:textId="77777777" w:rsidR="00181634" w:rsidRPr="00181634" w:rsidRDefault="00181634" w:rsidP="00181634">
      <w:pPr>
        <w:pStyle w:val="Paragrafoelenco"/>
        <w:autoSpaceDE w:val="0"/>
        <w:autoSpaceDN w:val="0"/>
        <w:adjustRightInd w:val="0"/>
        <w:spacing w:line="360" w:lineRule="auto"/>
        <w:ind w:left="218"/>
        <w:rPr>
          <w:rFonts w:ascii="Verdana" w:hAnsi="Verdana" w:cs="TrebuchetMS-OneByteIdentityH"/>
          <w:i/>
          <w:sz w:val="18"/>
          <w:szCs w:val="18"/>
        </w:rPr>
      </w:pPr>
      <w:r w:rsidRPr="00181634">
        <w:rPr>
          <w:rFonts w:ascii="Verdana" w:hAnsi="Verdana" w:cs="TrebuchetMS-OneByteIdentityH"/>
          <w:sz w:val="18"/>
          <w:szCs w:val="18"/>
        </w:rPr>
        <w:t xml:space="preserve">(*) </w:t>
      </w:r>
      <w:r w:rsidRPr="00181634">
        <w:rPr>
          <w:rFonts w:ascii="Verdana" w:hAnsi="Verdana" w:cs="TrebuchetMS-OneByteIdentityH"/>
          <w:i/>
          <w:sz w:val="18"/>
          <w:szCs w:val="18"/>
        </w:rPr>
        <w:t xml:space="preserve">Compilare la dichiarazione di proprio interesse e barrare l’altra. </w:t>
      </w:r>
    </w:p>
    <w:p w14:paraId="7C3C47BB" w14:textId="77777777" w:rsidR="00181634" w:rsidRPr="00181634" w:rsidRDefault="00181634" w:rsidP="00181634">
      <w:pPr>
        <w:pStyle w:val="Paragrafoelenco"/>
        <w:autoSpaceDE w:val="0"/>
        <w:autoSpaceDN w:val="0"/>
        <w:adjustRightInd w:val="0"/>
        <w:spacing w:line="360" w:lineRule="auto"/>
        <w:ind w:left="218"/>
        <w:rPr>
          <w:rFonts w:ascii="Verdana" w:hAnsi="Verdana" w:cs="ArialNarrow"/>
          <w:i/>
          <w:sz w:val="18"/>
          <w:szCs w:val="18"/>
        </w:rPr>
      </w:pPr>
    </w:p>
    <w:p w14:paraId="1CB7AD9F" w14:textId="77777777" w:rsidR="00D46E35" w:rsidRPr="00181634" w:rsidRDefault="00D46E35" w:rsidP="00D46E35">
      <w:pPr>
        <w:rPr>
          <w:rFonts w:ascii="Verdana" w:hAnsi="Verdana"/>
          <w:sz w:val="18"/>
          <w:szCs w:val="18"/>
        </w:rPr>
      </w:pPr>
      <w:r w:rsidRPr="00181634">
        <w:rPr>
          <w:rFonts w:ascii="Verdana" w:hAnsi="Verdana" w:cs="Arial"/>
          <w:sz w:val="18"/>
          <w:szCs w:val="18"/>
        </w:rPr>
        <w:t>Data........................</w:t>
      </w:r>
    </w:p>
    <w:p w14:paraId="1FA21B53" w14:textId="77777777" w:rsidR="00D46E35" w:rsidRPr="00181634" w:rsidRDefault="00D46E35" w:rsidP="00D46E35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b/>
          <w:sz w:val="18"/>
          <w:szCs w:val="18"/>
        </w:rPr>
      </w:pPr>
      <w:r w:rsidRPr="00181634">
        <w:rPr>
          <w:rFonts w:ascii="Verdana" w:hAnsi="Verdana" w:cs="Arial"/>
          <w:b/>
          <w:bCs/>
          <w:sz w:val="18"/>
          <w:szCs w:val="18"/>
        </w:rPr>
        <w:t>Firmato digitalmente</w:t>
      </w:r>
    </w:p>
    <w:p w14:paraId="28FEF15B" w14:textId="77777777" w:rsidR="00D46E35" w:rsidRPr="00181634" w:rsidRDefault="00D46E35" w:rsidP="00D46E35">
      <w:pPr>
        <w:tabs>
          <w:tab w:val="decimal" w:pos="-1701"/>
          <w:tab w:val="right" w:pos="567"/>
        </w:tabs>
        <w:ind w:left="5954"/>
        <w:jc w:val="center"/>
        <w:rPr>
          <w:rFonts w:ascii="Verdana" w:hAnsi="Verdana"/>
          <w:sz w:val="18"/>
          <w:szCs w:val="18"/>
        </w:rPr>
      </w:pPr>
      <w:r w:rsidRPr="00181634">
        <w:rPr>
          <w:rFonts w:ascii="Verdana" w:hAnsi="Verdana" w:cs="Arial"/>
          <w:bCs/>
          <w:sz w:val="18"/>
          <w:szCs w:val="18"/>
        </w:rPr>
        <w:t>il legale rappresentante</w:t>
      </w:r>
    </w:p>
    <w:p w14:paraId="6814B3C6" w14:textId="70A19443" w:rsidR="0050230D" w:rsidRPr="00181634" w:rsidRDefault="00D46E35" w:rsidP="00181634">
      <w:pPr>
        <w:tabs>
          <w:tab w:val="decimal" w:pos="-1701"/>
          <w:tab w:val="right" w:pos="567"/>
        </w:tabs>
        <w:ind w:left="5954"/>
        <w:jc w:val="center"/>
        <w:rPr>
          <w:rFonts w:ascii="Verdana" w:hAnsi="Verdana" w:cs="Arial"/>
          <w:b/>
          <w:sz w:val="18"/>
          <w:szCs w:val="18"/>
        </w:rPr>
      </w:pPr>
      <w:r w:rsidRPr="00181634">
        <w:rPr>
          <w:rFonts w:ascii="Verdana" w:hAnsi="Verdana" w:cs="Arial"/>
          <w:bCs/>
          <w:sz w:val="18"/>
          <w:szCs w:val="18"/>
        </w:rPr>
        <w:t>………………………………………………….</w:t>
      </w:r>
    </w:p>
    <w:sectPr w:rsidR="0050230D" w:rsidRPr="00181634" w:rsidSect="00F734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843" w:left="1080" w:header="426" w:footer="1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37680" w14:textId="77777777" w:rsidR="00AE4CA3" w:rsidRDefault="00AE4CA3">
      <w:r>
        <w:separator/>
      </w:r>
    </w:p>
  </w:endnote>
  <w:endnote w:type="continuationSeparator" w:id="0">
    <w:p w14:paraId="5E83156B" w14:textId="77777777" w:rsidR="00AE4CA3" w:rsidRDefault="00AE4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ouvenir Lt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skervilleOldFace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Narrow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ebuchetMS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38E96" w14:textId="77777777" w:rsidR="00783912" w:rsidRDefault="0078391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</w:rPr>
      <w:id w:val="1329248700"/>
      <w:docPartObj>
        <w:docPartGallery w:val="Page Numbers (Bottom of Page)"/>
        <w:docPartUnique/>
      </w:docPartObj>
    </w:sdtPr>
    <w:sdtEndPr/>
    <w:sdtContent>
      <w:tbl>
        <w:tblPr>
          <w:tblW w:w="9493" w:type="dxa"/>
          <w:tblLook w:val="01E0" w:firstRow="1" w:lastRow="1" w:firstColumn="1" w:lastColumn="1" w:noHBand="0" w:noVBand="0"/>
        </w:tblPr>
        <w:tblGrid>
          <w:gridCol w:w="7225"/>
          <w:gridCol w:w="2268"/>
        </w:tblGrid>
        <w:tr w:rsidR="003E23D3" w:rsidRPr="00DE265B" w14:paraId="76A060AE" w14:textId="77777777" w:rsidTr="00EF1F98">
          <w:tc>
            <w:tcPr>
              <w:tcW w:w="7225" w:type="dxa"/>
              <w:shd w:val="clear" w:color="auto" w:fill="auto"/>
              <w:vAlign w:val="center"/>
            </w:tcPr>
            <w:p w14:paraId="165D60AD" w14:textId="7B230AA9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</w:p>
          </w:tc>
          <w:tc>
            <w:tcPr>
              <w:tcW w:w="2268" w:type="dxa"/>
              <w:shd w:val="clear" w:color="auto" w:fill="auto"/>
              <w:vAlign w:val="center"/>
            </w:tcPr>
            <w:p w14:paraId="234DB188" w14:textId="604967E1" w:rsidR="003E23D3" w:rsidRPr="00F73426" w:rsidRDefault="003E23D3" w:rsidP="000776F6">
              <w:pPr>
                <w:pStyle w:val="Pidipagina"/>
                <w:spacing w:line="276" w:lineRule="auto"/>
                <w:rPr>
                  <w:rFonts w:ascii="Verdana" w:hAnsi="Verdana" w:cs="Arial"/>
                  <w:sz w:val="14"/>
                  <w:szCs w:val="14"/>
                </w:rPr>
              </w:pPr>
            </w:p>
          </w:tc>
        </w:tr>
      </w:tbl>
      <w:sdt>
        <w:sdtPr>
          <w:rPr>
            <w:rFonts w:ascii="Verdana" w:hAnsi="Verdana"/>
          </w:rPr>
          <w:id w:val="-782724435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Verdana" w:hAnsi="Verdana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01A9EED9" w14:textId="2E658533" w:rsidR="003E23D3" w:rsidRPr="00DE265B" w:rsidRDefault="003E23D3" w:rsidP="003E23D3">
                <w:pPr>
                  <w:pStyle w:val="Pidipagina"/>
                  <w:jc w:val="right"/>
                  <w:rPr>
                    <w:rFonts w:ascii="Verdana" w:hAnsi="Verdana"/>
                    <w:sz w:val="22"/>
                    <w:szCs w:val="22"/>
                  </w:rPr>
                </w:pP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Pag. 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begin"/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instrText>PAGE</w:instrTex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separate"/>
                </w:r>
                <w:r w:rsidR="000D17EF">
                  <w:rPr>
                    <w:rFonts w:ascii="Verdana" w:hAnsi="Verdana"/>
                    <w:b/>
                    <w:bCs/>
                    <w:noProof/>
                    <w:sz w:val="16"/>
                    <w:szCs w:val="16"/>
                  </w:rPr>
                  <w:t>1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end"/>
                </w: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 </w:t>
                </w:r>
                <w:r w:rsidR="00964B97">
                  <w:rPr>
                    <w:rFonts w:ascii="Verdana" w:hAnsi="Verdana"/>
                    <w:sz w:val="16"/>
                    <w:szCs w:val="16"/>
                  </w:rPr>
                  <w:t>/</w:t>
                </w:r>
                <w:r w:rsidRPr="00964B97">
                  <w:rPr>
                    <w:rFonts w:ascii="Verdana" w:hAnsi="Verdana"/>
                    <w:sz w:val="16"/>
                    <w:szCs w:val="16"/>
                  </w:rPr>
                  <w:t xml:space="preserve"> 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begin"/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instrText>NUMPAGES</w:instrTex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separate"/>
                </w:r>
                <w:r w:rsidR="000D17EF">
                  <w:rPr>
                    <w:rFonts w:ascii="Verdana" w:hAnsi="Verdana"/>
                    <w:b/>
                    <w:bCs/>
                    <w:noProof/>
                    <w:sz w:val="16"/>
                    <w:szCs w:val="16"/>
                  </w:rPr>
                  <w:t>2</w:t>
                </w:r>
                <w:r w:rsidRPr="00964B97">
                  <w:rPr>
                    <w:rFonts w:ascii="Verdana" w:hAnsi="Verdana"/>
                    <w:b/>
                    <w:bCs/>
                    <w:sz w:val="16"/>
                    <w:szCs w:val="16"/>
                  </w:rPr>
                  <w:fldChar w:fldCharType="end"/>
                </w:r>
              </w:p>
            </w:sdtContent>
          </w:sdt>
        </w:sdtContent>
      </w:sdt>
    </w:sdtContent>
  </w:sdt>
  <w:p w14:paraId="7376ED6E" w14:textId="77777777" w:rsidR="003E23D3" w:rsidRDefault="003E23D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07A7D" w14:textId="77777777" w:rsidR="00783912" w:rsidRDefault="007839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E472A" w14:textId="77777777" w:rsidR="00AE4CA3" w:rsidRDefault="00AE4CA3">
      <w:r>
        <w:separator/>
      </w:r>
    </w:p>
  </w:footnote>
  <w:footnote w:type="continuationSeparator" w:id="0">
    <w:p w14:paraId="1643296C" w14:textId="77777777" w:rsidR="00AE4CA3" w:rsidRDefault="00AE4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8E6D84" w14:textId="77777777" w:rsidR="00783912" w:rsidRDefault="0078391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1D549B" w14:textId="48E7DE06" w:rsidR="00D7361F" w:rsidRPr="00AB67D3" w:rsidRDefault="00D7361F" w:rsidP="00C526DA">
    <w:pPr>
      <w:rPr>
        <w:rFonts w:ascii="Arial" w:hAnsi="Arial" w:cs="Arial"/>
      </w:rPr>
    </w:pPr>
  </w:p>
  <w:tbl>
    <w:tblPr>
      <w:tblStyle w:val="Grigliatabella"/>
      <w:tblW w:w="0" w:type="auto"/>
      <w:tblInd w:w="137" w:type="dxa"/>
      <w:tblBorders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45"/>
    </w:tblGrid>
    <w:tr w:rsidR="004E35FE" w14:paraId="692D8DBA" w14:textId="77777777" w:rsidTr="00181634">
      <w:tc>
        <w:tcPr>
          <w:tcW w:w="10057" w:type="dxa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4E35FE" w:rsidRPr="006C634F" w14:paraId="542795E3" w14:textId="77777777" w:rsidTr="00EF1F98">
            <w:trPr>
              <w:trHeight w:val="516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BE96AE" w14:textId="77777777" w:rsidR="004E35FE" w:rsidRPr="006C634F" w:rsidRDefault="004E35FE" w:rsidP="004E35FE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B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14:paraId="74A76055" w14:textId="606D57DB" w:rsidR="004E35FE" w:rsidRPr="000B2EFF" w:rsidRDefault="00F65584" w:rsidP="000B2EFF">
                <w:pPr>
                  <w:pStyle w:val="Corpodeltesto3"/>
                  <w:spacing w:before="60" w:after="60" w:line="260" w:lineRule="exact"/>
                  <w:ind w:left="356" w:right="390"/>
                  <w:jc w:val="both"/>
                  <w:rPr>
                    <w:rFonts w:ascii="Verdana" w:hAnsi="Verdana" w:cs="Arial"/>
                    <w:b/>
                    <w:sz w:val="18"/>
                    <w:szCs w:val="18"/>
                  </w:rPr>
                </w:pPr>
                <w:r w:rsidRPr="00C529B7">
                  <w:rPr>
                    <w:rFonts w:ascii="Verdana" w:hAnsi="Verdana"/>
                    <w:b/>
                    <w:bCs/>
                    <w:sz w:val="18"/>
                    <w:szCs w:val="18"/>
                  </w:rPr>
                  <w:t xml:space="preserve">PROCEDURA TELEMATICA EX ART.50 C.1 LETT B) D.LGS.36/2023 </w:t>
                </w:r>
                <w:r w:rsidR="000B2EFF" w:rsidRPr="005E6091">
                  <w:rPr>
                    <w:rFonts w:ascii="Verdana" w:hAnsi="Verdana" w:cs="Arial"/>
                    <w:b/>
                    <w:bCs/>
                    <w:sz w:val="18"/>
                    <w:szCs w:val="18"/>
                  </w:rPr>
                  <w:t xml:space="preserve">PER L’AFFIDAMENTO DEL </w:t>
                </w:r>
                <w:r w:rsidR="000B2EFF" w:rsidRPr="005E6091">
                  <w:rPr>
                    <w:rFonts w:ascii="Verdana" w:eastAsia="Times New Roman" w:hAnsi="Verdana"/>
                    <w:b/>
                    <w:bCs/>
                    <w:sz w:val="18"/>
                    <w:szCs w:val="18"/>
                  </w:rPr>
                  <w:t xml:space="preserve">SERVIZIO DI ASSISTENZA STRATEGICA ALLA </w:t>
                </w:r>
                <w:bookmarkStart w:id="0" w:name="_GoBack"/>
                <w:r w:rsidR="000B2EFF" w:rsidRPr="000D17EF">
                  <w:rPr>
                    <w:rFonts w:ascii="Verdana" w:hAnsi="Verdana" w:cs="Arial"/>
                    <w:b/>
                    <w:bCs/>
                    <w:sz w:val="18"/>
                    <w:szCs w:val="18"/>
                  </w:rPr>
                  <w:t>PIANIFICAZIONE CIG:</w:t>
                </w:r>
                <w:r w:rsidR="000D17EF" w:rsidRPr="000D17EF">
                  <w:rPr>
                    <w:rFonts w:ascii="Verdana" w:hAnsi="Verdana" w:cs="Arial"/>
                    <w:b/>
                    <w:bCs/>
                    <w:sz w:val="18"/>
                    <w:szCs w:val="18"/>
                  </w:rPr>
                  <w:t xml:space="preserve"> </w:t>
                </w:r>
                <w:r w:rsidR="000D17EF" w:rsidRPr="000D17EF">
                  <w:rPr>
                    <w:rFonts w:ascii="Verdana" w:hAnsi="Verdana" w:cs="Arial"/>
                    <w:b/>
                    <w:bCs/>
                    <w:sz w:val="18"/>
                    <w:szCs w:val="18"/>
                  </w:rPr>
                  <w:t>B7B9543695</w:t>
                </w:r>
                <w:r w:rsidR="000B2EFF">
                  <w:rPr>
                    <w:rFonts w:ascii="Verdana" w:eastAsia="Times New Roman" w:hAnsi="Verdana"/>
                    <w:b/>
                    <w:bCs/>
                    <w:sz w:val="18"/>
                    <w:szCs w:val="18"/>
                  </w:rPr>
                  <w:t xml:space="preserve"> </w:t>
                </w:r>
                <w:bookmarkEnd w:id="0"/>
              </w:p>
            </w:tc>
          </w:tr>
        </w:tbl>
        <w:p w14:paraId="0DAE0CCB" w14:textId="77777777" w:rsidR="004E35FE" w:rsidRDefault="004E35FE" w:rsidP="004E35FE"/>
      </w:tc>
    </w:tr>
  </w:tbl>
  <w:p w14:paraId="5443B7B1" w14:textId="77777777" w:rsidR="00D7361F" w:rsidRPr="00206113" w:rsidRDefault="00D7361F" w:rsidP="005A2D90">
    <w:pPr>
      <w:pStyle w:val="Intestazione"/>
      <w:jc w:val="right"/>
      <w:rPr>
        <w:i/>
        <w:color w:val="99999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278B4" w14:textId="77777777" w:rsidR="00783912" w:rsidRDefault="0078391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caps/>
        <w:sz w:val="24"/>
        <w:szCs w:val="24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  <w:b w:val="0"/>
        <w:bCs w:val="0"/>
        <w:i w:val="0"/>
        <w:iCs w:val="0"/>
        <w:color w:val="000000"/>
        <w:w w:val="100"/>
        <w:sz w:val="23"/>
        <w:szCs w:val="23"/>
        <w:shd w:val="clear" w:color="auto" w:fill="FFFFFF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Times New Roman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Times New Roman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Times New Roman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Times New Roman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caps/>
        <w:color w:val="000000"/>
        <w:w w:val="100"/>
        <w:sz w:val="23"/>
        <w:szCs w:val="23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Times New Roman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color w:val="00000A"/>
        <w:w w:val="100"/>
        <w:sz w:val="23"/>
        <w:szCs w:val="23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4E45E20"/>
    <w:multiLevelType w:val="hybridMultilevel"/>
    <w:tmpl w:val="9916509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0D4CAC"/>
    <w:multiLevelType w:val="hybridMultilevel"/>
    <w:tmpl w:val="43A2217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6" w15:restartNumberingAfterBreak="0">
    <w:nsid w:val="131C460A"/>
    <w:multiLevelType w:val="hybridMultilevel"/>
    <w:tmpl w:val="575E3F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E05D8"/>
    <w:multiLevelType w:val="hybridMultilevel"/>
    <w:tmpl w:val="888021C0"/>
    <w:lvl w:ilvl="0" w:tplc="BD4A47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C12BAE"/>
    <w:multiLevelType w:val="hybridMultilevel"/>
    <w:tmpl w:val="F7A8AC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DF20F66"/>
    <w:multiLevelType w:val="hybridMultilevel"/>
    <w:tmpl w:val="F8161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915695"/>
    <w:multiLevelType w:val="hybridMultilevel"/>
    <w:tmpl w:val="AF920A7E"/>
    <w:lvl w:ilvl="0" w:tplc="2D521A7C">
      <w:start w:val="1"/>
      <w:numFmt w:val="decimal"/>
      <w:lvlText w:val="%1."/>
      <w:lvlJc w:val="left"/>
      <w:pPr>
        <w:ind w:left="1433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590" w:hanging="360"/>
      </w:pPr>
    </w:lvl>
    <w:lvl w:ilvl="2" w:tplc="0410001B" w:tentative="1">
      <w:start w:val="1"/>
      <w:numFmt w:val="lowerRoman"/>
      <w:lvlText w:val="%3."/>
      <w:lvlJc w:val="right"/>
      <w:pPr>
        <w:ind w:left="2310" w:hanging="180"/>
      </w:pPr>
    </w:lvl>
    <w:lvl w:ilvl="3" w:tplc="0410000F" w:tentative="1">
      <w:start w:val="1"/>
      <w:numFmt w:val="decimal"/>
      <w:lvlText w:val="%4."/>
      <w:lvlJc w:val="left"/>
      <w:pPr>
        <w:ind w:left="3030" w:hanging="360"/>
      </w:pPr>
    </w:lvl>
    <w:lvl w:ilvl="4" w:tplc="04100019" w:tentative="1">
      <w:start w:val="1"/>
      <w:numFmt w:val="lowerLetter"/>
      <w:lvlText w:val="%5."/>
      <w:lvlJc w:val="left"/>
      <w:pPr>
        <w:ind w:left="3750" w:hanging="360"/>
      </w:pPr>
    </w:lvl>
    <w:lvl w:ilvl="5" w:tplc="0410001B" w:tentative="1">
      <w:start w:val="1"/>
      <w:numFmt w:val="lowerRoman"/>
      <w:lvlText w:val="%6."/>
      <w:lvlJc w:val="right"/>
      <w:pPr>
        <w:ind w:left="4470" w:hanging="180"/>
      </w:pPr>
    </w:lvl>
    <w:lvl w:ilvl="6" w:tplc="0410000F" w:tentative="1">
      <w:start w:val="1"/>
      <w:numFmt w:val="decimal"/>
      <w:lvlText w:val="%7."/>
      <w:lvlJc w:val="left"/>
      <w:pPr>
        <w:ind w:left="5190" w:hanging="360"/>
      </w:pPr>
    </w:lvl>
    <w:lvl w:ilvl="7" w:tplc="04100019" w:tentative="1">
      <w:start w:val="1"/>
      <w:numFmt w:val="lowerLetter"/>
      <w:lvlText w:val="%8."/>
      <w:lvlJc w:val="left"/>
      <w:pPr>
        <w:ind w:left="5910" w:hanging="360"/>
      </w:pPr>
    </w:lvl>
    <w:lvl w:ilvl="8" w:tplc="0410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1" w15:restartNumberingAfterBreak="0">
    <w:nsid w:val="2CB97200"/>
    <w:multiLevelType w:val="hybridMultilevel"/>
    <w:tmpl w:val="EF426DA0"/>
    <w:lvl w:ilvl="0" w:tplc="54D294A4">
      <w:start w:val="1"/>
      <w:numFmt w:val="decimal"/>
      <w:lvlText w:val="Fig. %1 -  "/>
      <w:lvlJc w:val="left"/>
      <w:pPr>
        <w:ind w:left="2628" w:hanging="360"/>
      </w:pPr>
      <w:rPr>
        <w:rFonts w:ascii="Garamond" w:hAnsi="Garamon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EC3B94"/>
    <w:multiLevelType w:val="hybridMultilevel"/>
    <w:tmpl w:val="C88C2B64"/>
    <w:lvl w:ilvl="0" w:tplc="02A618DE">
      <w:start w:val="1"/>
      <w:numFmt w:val="bullet"/>
      <w:pStyle w:val="Elenco2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6F4CC9"/>
    <w:multiLevelType w:val="hybridMultilevel"/>
    <w:tmpl w:val="EFC4E7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767C3E"/>
    <w:multiLevelType w:val="hybridMultilevel"/>
    <w:tmpl w:val="791A4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670076"/>
    <w:multiLevelType w:val="hybridMultilevel"/>
    <w:tmpl w:val="DCAE8B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45568E"/>
    <w:multiLevelType w:val="hybridMultilevel"/>
    <w:tmpl w:val="E618B10C"/>
    <w:lvl w:ilvl="0" w:tplc="04100015">
      <w:start w:val="1"/>
      <w:numFmt w:val="upperLetter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3AF3ABE"/>
    <w:multiLevelType w:val="hybridMultilevel"/>
    <w:tmpl w:val="991650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236894"/>
    <w:multiLevelType w:val="multilevel"/>
    <w:tmpl w:val="0F0E072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62E24947"/>
    <w:multiLevelType w:val="hybridMultilevel"/>
    <w:tmpl w:val="E618B10C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B530C9"/>
    <w:multiLevelType w:val="hybridMultilevel"/>
    <w:tmpl w:val="530EA70C"/>
    <w:lvl w:ilvl="0" w:tplc="CEB6973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545F56"/>
    <w:multiLevelType w:val="hybridMultilevel"/>
    <w:tmpl w:val="AC26BCAC"/>
    <w:lvl w:ilvl="0" w:tplc="A63CD7FE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C890E85"/>
    <w:multiLevelType w:val="hybridMultilevel"/>
    <w:tmpl w:val="71EC07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230BF"/>
    <w:multiLevelType w:val="hybridMultilevel"/>
    <w:tmpl w:val="973C6ADC"/>
    <w:lvl w:ilvl="0" w:tplc="987A0B48">
      <w:start w:val="1"/>
      <w:numFmt w:val="decimal"/>
      <w:pStyle w:val="didascalia"/>
      <w:lvlText w:val="fig.%1"/>
      <w:lvlJc w:val="left"/>
      <w:pPr>
        <w:tabs>
          <w:tab w:val="num" w:pos="720"/>
        </w:tabs>
        <w:ind w:left="0" w:firstLine="0"/>
      </w:pPr>
      <w:rPr>
        <w:rFonts w:ascii="Souvenir Lt BT" w:hAnsi="Souvenir Lt BT" w:hint="default"/>
        <w:b/>
        <w:i/>
        <w:strike w:val="0"/>
        <w:dstrike w:val="0"/>
        <w:sz w:val="18"/>
        <w:u w:val="none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1F7439"/>
    <w:multiLevelType w:val="hybridMultilevel"/>
    <w:tmpl w:val="96F6C14C"/>
    <w:lvl w:ilvl="0" w:tplc="47E45000">
      <w:start w:val="1"/>
      <w:numFmt w:val="decimal"/>
      <w:pStyle w:val="Tab"/>
      <w:lvlText w:val="Tab. %1 -  "/>
      <w:lvlJc w:val="left"/>
      <w:pPr>
        <w:ind w:left="720" w:hanging="360"/>
      </w:pPr>
      <w:rPr>
        <w:rFonts w:ascii="Garamond" w:hAnsi="Garamond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0"/>
        <w:position w:val="0"/>
        <w:sz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D93398"/>
    <w:multiLevelType w:val="hybridMultilevel"/>
    <w:tmpl w:val="FC6A1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EE161D"/>
    <w:multiLevelType w:val="hybridMultilevel"/>
    <w:tmpl w:val="09AE9EEC"/>
    <w:lvl w:ilvl="0" w:tplc="52E6B30A">
      <w:start w:val="4"/>
      <w:numFmt w:val="bullet"/>
      <w:lvlText w:val="-"/>
      <w:lvlJc w:val="left"/>
      <w:pPr>
        <w:ind w:left="720" w:hanging="360"/>
      </w:pPr>
      <w:rPr>
        <w:rFonts w:ascii="Calibri" w:eastAsia="BaskervilleOldFace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2"/>
  </w:num>
  <w:num w:numId="4">
    <w:abstractNumId w:val="11"/>
  </w:num>
  <w:num w:numId="5">
    <w:abstractNumId w:val="9"/>
  </w:num>
  <w:num w:numId="6">
    <w:abstractNumId w:val="10"/>
  </w:num>
  <w:num w:numId="7">
    <w:abstractNumId w:val="7"/>
  </w:num>
  <w:num w:numId="8">
    <w:abstractNumId w:val="24"/>
  </w:num>
  <w:num w:numId="9">
    <w:abstractNumId w:val="22"/>
  </w:num>
  <w:num w:numId="10">
    <w:abstractNumId w:val="4"/>
  </w:num>
  <w:num w:numId="11">
    <w:abstractNumId w:val="14"/>
  </w:num>
  <w:num w:numId="12">
    <w:abstractNumId w:val="26"/>
  </w:num>
  <w:num w:numId="13">
    <w:abstractNumId w:val="23"/>
  </w:num>
  <w:num w:numId="14">
    <w:abstractNumId w:val="0"/>
  </w:num>
  <w:num w:numId="15">
    <w:abstractNumId w:val="1"/>
  </w:num>
  <w:num w:numId="16">
    <w:abstractNumId w:val="2"/>
  </w:num>
  <w:num w:numId="17">
    <w:abstractNumId w:val="13"/>
  </w:num>
  <w:num w:numId="18">
    <w:abstractNumId w:val="15"/>
  </w:num>
  <w:num w:numId="19">
    <w:abstractNumId w:val="3"/>
  </w:num>
  <w:num w:numId="20">
    <w:abstractNumId w:val="19"/>
  </w:num>
  <w:num w:numId="21">
    <w:abstractNumId w:val="16"/>
  </w:num>
  <w:num w:numId="22">
    <w:abstractNumId w:val="25"/>
  </w:num>
  <w:num w:numId="23">
    <w:abstractNumId w:val="21"/>
  </w:num>
  <w:num w:numId="24">
    <w:abstractNumId w:val="20"/>
  </w:num>
  <w:num w:numId="25">
    <w:abstractNumId w:val="5"/>
  </w:num>
  <w:num w:numId="26">
    <w:abstractNumId w:val="6"/>
  </w:num>
  <w:num w:numId="27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6497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F74"/>
    <w:rsid w:val="000009D3"/>
    <w:rsid w:val="00003D8D"/>
    <w:rsid w:val="000103E1"/>
    <w:rsid w:val="000151A4"/>
    <w:rsid w:val="000152C2"/>
    <w:rsid w:val="00020E98"/>
    <w:rsid w:val="000220BE"/>
    <w:rsid w:val="0002459B"/>
    <w:rsid w:val="0002465F"/>
    <w:rsid w:val="00026590"/>
    <w:rsid w:val="000266A0"/>
    <w:rsid w:val="000277A8"/>
    <w:rsid w:val="00031536"/>
    <w:rsid w:val="00031DE6"/>
    <w:rsid w:val="00036C8C"/>
    <w:rsid w:val="0004352D"/>
    <w:rsid w:val="00060E98"/>
    <w:rsid w:val="000614F1"/>
    <w:rsid w:val="00075AD3"/>
    <w:rsid w:val="000776F6"/>
    <w:rsid w:val="0007779E"/>
    <w:rsid w:val="00077E53"/>
    <w:rsid w:val="000818F4"/>
    <w:rsid w:val="000858A3"/>
    <w:rsid w:val="000923C6"/>
    <w:rsid w:val="00094727"/>
    <w:rsid w:val="00095023"/>
    <w:rsid w:val="000A1390"/>
    <w:rsid w:val="000A3242"/>
    <w:rsid w:val="000B14D8"/>
    <w:rsid w:val="000B2EFF"/>
    <w:rsid w:val="000B4E21"/>
    <w:rsid w:val="000B5AB6"/>
    <w:rsid w:val="000B7C32"/>
    <w:rsid w:val="000C17BA"/>
    <w:rsid w:val="000C2A2D"/>
    <w:rsid w:val="000C4C59"/>
    <w:rsid w:val="000D00BC"/>
    <w:rsid w:val="000D17EF"/>
    <w:rsid w:val="000D25A9"/>
    <w:rsid w:val="000D6432"/>
    <w:rsid w:val="000E1CD1"/>
    <w:rsid w:val="000E2825"/>
    <w:rsid w:val="000E4892"/>
    <w:rsid w:val="000E4A8C"/>
    <w:rsid w:val="000F5B20"/>
    <w:rsid w:val="00104A50"/>
    <w:rsid w:val="00114FBF"/>
    <w:rsid w:val="00122C36"/>
    <w:rsid w:val="001232BA"/>
    <w:rsid w:val="00124233"/>
    <w:rsid w:val="00124C65"/>
    <w:rsid w:val="00125416"/>
    <w:rsid w:val="00127E35"/>
    <w:rsid w:val="00130781"/>
    <w:rsid w:val="001324FB"/>
    <w:rsid w:val="00133086"/>
    <w:rsid w:val="00133F55"/>
    <w:rsid w:val="00135489"/>
    <w:rsid w:val="001571C9"/>
    <w:rsid w:val="00164843"/>
    <w:rsid w:val="00164A34"/>
    <w:rsid w:val="00174A40"/>
    <w:rsid w:val="00181634"/>
    <w:rsid w:val="00182CC7"/>
    <w:rsid w:val="00186C98"/>
    <w:rsid w:val="001B04D5"/>
    <w:rsid w:val="001B0AF9"/>
    <w:rsid w:val="001B0F01"/>
    <w:rsid w:val="001C7E0F"/>
    <w:rsid w:val="001D1E75"/>
    <w:rsid w:val="001D737E"/>
    <w:rsid w:val="001E4901"/>
    <w:rsid w:val="001E65E9"/>
    <w:rsid w:val="001F617C"/>
    <w:rsid w:val="00204920"/>
    <w:rsid w:val="00205B60"/>
    <w:rsid w:val="00206113"/>
    <w:rsid w:val="00224343"/>
    <w:rsid w:val="002244B7"/>
    <w:rsid w:val="00224E9D"/>
    <w:rsid w:val="00227A81"/>
    <w:rsid w:val="002579C3"/>
    <w:rsid w:val="00273D53"/>
    <w:rsid w:val="00274ED8"/>
    <w:rsid w:val="0028213E"/>
    <w:rsid w:val="00282196"/>
    <w:rsid w:val="00287334"/>
    <w:rsid w:val="0029345F"/>
    <w:rsid w:val="0029381C"/>
    <w:rsid w:val="002A140F"/>
    <w:rsid w:val="002A6E9D"/>
    <w:rsid w:val="002B1455"/>
    <w:rsid w:val="002B56A1"/>
    <w:rsid w:val="002B5DF0"/>
    <w:rsid w:val="002B5F56"/>
    <w:rsid w:val="002C1B6F"/>
    <w:rsid w:val="002D68F1"/>
    <w:rsid w:val="002E00AC"/>
    <w:rsid w:val="002F46D3"/>
    <w:rsid w:val="002F4BB8"/>
    <w:rsid w:val="00305FC4"/>
    <w:rsid w:val="00307AB2"/>
    <w:rsid w:val="003141F2"/>
    <w:rsid w:val="00314FCF"/>
    <w:rsid w:val="00315B92"/>
    <w:rsid w:val="003166A2"/>
    <w:rsid w:val="00320128"/>
    <w:rsid w:val="003220A5"/>
    <w:rsid w:val="00327AA8"/>
    <w:rsid w:val="00335D34"/>
    <w:rsid w:val="00341714"/>
    <w:rsid w:val="00343787"/>
    <w:rsid w:val="003577C6"/>
    <w:rsid w:val="00363937"/>
    <w:rsid w:val="00364A19"/>
    <w:rsid w:val="00365779"/>
    <w:rsid w:val="00372037"/>
    <w:rsid w:val="00375BF1"/>
    <w:rsid w:val="00376EC8"/>
    <w:rsid w:val="00383854"/>
    <w:rsid w:val="003841C1"/>
    <w:rsid w:val="00396849"/>
    <w:rsid w:val="003968F8"/>
    <w:rsid w:val="003A22B3"/>
    <w:rsid w:val="003A4F67"/>
    <w:rsid w:val="003B2DD9"/>
    <w:rsid w:val="003C7194"/>
    <w:rsid w:val="003D73A1"/>
    <w:rsid w:val="003E00A5"/>
    <w:rsid w:val="003E23D3"/>
    <w:rsid w:val="003E2571"/>
    <w:rsid w:val="003E55D2"/>
    <w:rsid w:val="003F4967"/>
    <w:rsid w:val="00410EBD"/>
    <w:rsid w:val="0041325B"/>
    <w:rsid w:val="00414572"/>
    <w:rsid w:val="00415907"/>
    <w:rsid w:val="00417F6C"/>
    <w:rsid w:val="00430FDD"/>
    <w:rsid w:val="004348DA"/>
    <w:rsid w:val="00435D38"/>
    <w:rsid w:val="00437CB6"/>
    <w:rsid w:val="00462DEB"/>
    <w:rsid w:val="00464B42"/>
    <w:rsid w:val="00464FFE"/>
    <w:rsid w:val="004654C7"/>
    <w:rsid w:val="004757C6"/>
    <w:rsid w:val="00480DA7"/>
    <w:rsid w:val="004876B7"/>
    <w:rsid w:val="004A16AD"/>
    <w:rsid w:val="004A3092"/>
    <w:rsid w:val="004A3550"/>
    <w:rsid w:val="004A4F42"/>
    <w:rsid w:val="004A6E29"/>
    <w:rsid w:val="004B1DA7"/>
    <w:rsid w:val="004C1B20"/>
    <w:rsid w:val="004D1D7A"/>
    <w:rsid w:val="004D6F94"/>
    <w:rsid w:val="004D7421"/>
    <w:rsid w:val="004E191F"/>
    <w:rsid w:val="004E35FE"/>
    <w:rsid w:val="004E42A5"/>
    <w:rsid w:val="004E53E9"/>
    <w:rsid w:val="004F1A16"/>
    <w:rsid w:val="004F76A6"/>
    <w:rsid w:val="0050230D"/>
    <w:rsid w:val="00503224"/>
    <w:rsid w:val="00507E29"/>
    <w:rsid w:val="00513E93"/>
    <w:rsid w:val="005161D9"/>
    <w:rsid w:val="00532589"/>
    <w:rsid w:val="00533025"/>
    <w:rsid w:val="00534434"/>
    <w:rsid w:val="005403C7"/>
    <w:rsid w:val="00542567"/>
    <w:rsid w:val="00543540"/>
    <w:rsid w:val="005522A8"/>
    <w:rsid w:val="0056648B"/>
    <w:rsid w:val="005708D4"/>
    <w:rsid w:val="00581E61"/>
    <w:rsid w:val="005829B8"/>
    <w:rsid w:val="00595F0E"/>
    <w:rsid w:val="005966B7"/>
    <w:rsid w:val="005A2D90"/>
    <w:rsid w:val="005A71B6"/>
    <w:rsid w:val="005B4BDE"/>
    <w:rsid w:val="005C67F5"/>
    <w:rsid w:val="005E1D8B"/>
    <w:rsid w:val="005E4EE5"/>
    <w:rsid w:val="005E5734"/>
    <w:rsid w:val="00610487"/>
    <w:rsid w:val="00617AB9"/>
    <w:rsid w:val="00622DC2"/>
    <w:rsid w:val="006243A0"/>
    <w:rsid w:val="00631BCB"/>
    <w:rsid w:val="00632295"/>
    <w:rsid w:val="006372D1"/>
    <w:rsid w:val="00641DF9"/>
    <w:rsid w:val="006472FE"/>
    <w:rsid w:val="006521F9"/>
    <w:rsid w:val="0066203E"/>
    <w:rsid w:val="006636B6"/>
    <w:rsid w:val="0066484E"/>
    <w:rsid w:val="00667C59"/>
    <w:rsid w:val="00676CD0"/>
    <w:rsid w:val="006870DE"/>
    <w:rsid w:val="006A066B"/>
    <w:rsid w:val="006A069E"/>
    <w:rsid w:val="006A236C"/>
    <w:rsid w:val="006A24C1"/>
    <w:rsid w:val="006A51D0"/>
    <w:rsid w:val="006A667A"/>
    <w:rsid w:val="006B1390"/>
    <w:rsid w:val="006B24BC"/>
    <w:rsid w:val="006B4FA4"/>
    <w:rsid w:val="006C35E5"/>
    <w:rsid w:val="006C3B6A"/>
    <w:rsid w:val="006C67E7"/>
    <w:rsid w:val="006C7FA5"/>
    <w:rsid w:val="006D1E1F"/>
    <w:rsid w:val="006D34EF"/>
    <w:rsid w:val="006D7DA9"/>
    <w:rsid w:val="006E3092"/>
    <w:rsid w:val="006E66BC"/>
    <w:rsid w:val="006E6AB8"/>
    <w:rsid w:val="006E7FE9"/>
    <w:rsid w:val="006F028A"/>
    <w:rsid w:val="00702646"/>
    <w:rsid w:val="0070270D"/>
    <w:rsid w:val="007060C6"/>
    <w:rsid w:val="007114C1"/>
    <w:rsid w:val="00713607"/>
    <w:rsid w:val="00715683"/>
    <w:rsid w:val="007229CE"/>
    <w:rsid w:val="00731CDE"/>
    <w:rsid w:val="007365B5"/>
    <w:rsid w:val="00737ACC"/>
    <w:rsid w:val="00737AFF"/>
    <w:rsid w:val="00743B61"/>
    <w:rsid w:val="00746A1F"/>
    <w:rsid w:val="0075696D"/>
    <w:rsid w:val="00756C4B"/>
    <w:rsid w:val="0076045A"/>
    <w:rsid w:val="00766926"/>
    <w:rsid w:val="00766929"/>
    <w:rsid w:val="00773153"/>
    <w:rsid w:val="0077576B"/>
    <w:rsid w:val="00781C31"/>
    <w:rsid w:val="007831D7"/>
    <w:rsid w:val="0078368B"/>
    <w:rsid w:val="00783912"/>
    <w:rsid w:val="00784053"/>
    <w:rsid w:val="007860C4"/>
    <w:rsid w:val="007A01C8"/>
    <w:rsid w:val="007A3203"/>
    <w:rsid w:val="007A4152"/>
    <w:rsid w:val="007B10D6"/>
    <w:rsid w:val="007B437B"/>
    <w:rsid w:val="007B731C"/>
    <w:rsid w:val="007B7F4C"/>
    <w:rsid w:val="007C128B"/>
    <w:rsid w:val="007C290B"/>
    <w:rsid w:val="007C5144"/>
    <w:rsid w:val="007C54E6"/>
    <w:rsid w:val="007D218E"/>
    <w:rsid w:val="007D2DF9"/>
    <w:rsid w:val="007D3C4F"/>
    <w:rsid w:val="007E0DBE"/>
    <w:rsid w:val="007E1827"/>
    <w:rsid w:val="007E2F49"/>
    <w:rsid w:val="007E6189"/>
    <w:rsid w:val="007F0FBA"/>
    <w:rsid w:val="007F43A8"/>
    <w:rsid w:val="0080308F"/>
    <w:rsid w:val="0080329E"/>
    <w:rsid w:val="00807B2F"/>
    <w:rsid w:val="008104A9"/>
    <w:rsid w:val="00816DDA"/>
    <w:rsid w:val="008179F8"/>
    <w:rsid w:val="00820A15"/>
    <w:rsid w:val="008231ED"/>
    <w:rsid w:val="0083325D"/>
    <w:rsid w:val="0083507F"/>
    <w:rsid w:val="008355C7"/>
    <w:rsid w:val="00837267"/>
    <w:rsid w:val="008477A8"/>
    <w:rsid w:val="00847EE6"/>
    <w:rsid w:val="0085150C"/>
    <w:rsid w:val="0085155E"/>
    <w:rsid w:val="0086206D"/>
    <w:rsid w:val="00873743"/>
    <w:rsid w:val="00875F23"/>
    <w:rsid w:val="00876CEE"/>
    <w:rsid w:val="008776C8"/>
    <w:rsid w:val="00877A59"/>
    <w:rsid w:val="008A4242"/>
    <w:rsid w:val="008A5EDE"/>
    <w:rsid w:val="008B3893"/>
    <w:rsid w:val="008C1C98"/>
    <w:rsid w:val="008C1D67"/>
    <w:rsid w:val="008D2971"/>
    <w:rsid w:val="008D2D56"/>
    <w:rsid w:val="008D3ABA"/>
    <w:rsid w:val="008D4678"/>
    <w:rsid w:val="008E05BE"/>
    <w:rsid w:val="008E0D79"/>
    <w:rsid w:val="008E6E75"/>
    <w:rsid w:val="008F118C"/>
    <w:rsid w:val="00900BF8"/>
    <w:rsid w:val="00901D3A"/>
    <w:rsid w:val="00907841"/>
    <w:rsid w:val="0092288A"/>
    <w:rsid w:val="00923CA6"/>
    <w:rsid w:val="0092524B"/>
    <w:rsid w:val="0092731E"/>
    <w:rsid w:val="00927FB5"/>
    <w:rsid w:val="00931A0A"/>
    <w:rsid w:val="00931A25"/>
    <w:rsid w:val="00933F94"/>
    <w:rsid w:val="00935A1F"/>
    <w:rsid w:val="00937030"/>
    <w:rsid w:val="00942CAD"/>
    <w:rsid w:val="009461EA"/>
    <w:rsid w:val="00953490"/>
    <w:rsid w:val="009579DE"/>
    <w:rsid w:val="00964B97"/>
    <w:rsid w:val="0096557C"/>
    <w:rsid w:val="00965D18"/>
    <w:rsid w:val="00966012"/>
    <w:rsid w:val="009675A6"/>
    <w:rsid w:val="009714F9"/>
    <w:rsid w:val="00983EEA"/>
    <w:rsid w:val="00985167"/>
    <w:rsid w:val="00987993"/>
    <w:rsid w:val="00991EFF"/>
    <w:rsid w:val="0099534C"/>
    <w:rsid w:val="00995733"/>
    <w:rsid w:val="009A0700"/>
    <w:rsid w:val="009B0450"/>
    <w:rsid w:val="009B1273"/>
    <w:rsid w:val="009B33E1"/>
    <w:rsid w:val="009B4FB6"/>
    <w:rsid w:val="009B7D0F"/>
    <w:rsid w:val="009C1A17"/>
    <w:rsid w:val="009D1927"/>
    <w:rsid w:val="009D357E"/>
    <w:rsid w:val="009D440B"/>
    <w:rsid w:val="009D44CD"/>
    <w:rsid w:val="009D6B7B"/>
    <w:rsid w:val="009E2DA2"/>
    <w:rsid w:val="009E4A8E"/>
    <w:rsid w:val="009E733B"/>
    <w:rsid w:val="009F307B"/>
    <w:rsid w:val="009F47DA"/>
    <w:rsid w:val="009F47EA"/>
    <w:rsid w:val="009F6E29"/>
    <w:rsid w:val="00A03C48"/>
    <w:rsid w:val="00A068EE"/>
    <w:rsid w:val="00A1105B"/>
    <w:rsid w:val="00A20E27"/>
    <w:rsid w:val="00A302A0"/>
    <w:rsid w:val="00A31488"/>
    <w:rsid w:val="00A35F0D"/>
    <w:rsid w:val="00A40B6B"/>
    <w:rsid w:val="00A41F2B"/>
    <w:rsid w:val="00A42AE3"/>
    <w:rsid w:val="00A430FF"/>
    <w:rsid w:val="00A532B9"/>
    <w:rsid w:val="00A53E39"/>
    <w:rsid w:val="00A54E28"/>
    <w:rsid w:val="00A64BCB"/>
    <w:rsid w:val="00A74200"/>
    <w:rsid w:val="00A75A68"/>
    <w:rsid w:val="00A8384E"/>
    <w:rsid w:val="00A86668"/>
    <w:rsid w:val="00A939D8"/>
    <w:rsid w:val="00A94E00"/>
    <w:rsid w:val="00AA3336"/>
    <w:rsid w:val="00AA7AFF"/>
    <w:rsid w:val="00AB3B5A"/>
    <w:rsid w:val="00AB5426"/>
    <w:rsid w:val="00AB67D3"/>
    <w:rsid w:val="00AC1929"/>
    <w:rsid w:val="00AC25A4"/>
    <w:rsid w:val="00AC2F70"/>
    <w:rsid w:val="00AC53CB"/>
    <w:rsid w:val="00AD25C9"/>
    <w:rsid w:val="00AD2CF2"/>
    <w:rsid w:val="00AD2E43"/>
    <w:rsid w:val="00AD350A"/>
    <w:rsid w:val="00AE4CA3"/>
    <w:rsid w:val="00AF25E7"/>
    <w:rsid w:val="00AF3A2E"/>
    <w:rsid w:val="00AF3A92"/>
    <w:rsid w:val="00AF450C"/>
    <w:rsid w:val="00B120EA"/>
    <w:rsid w:val="00B1233E"/>
    <w:rsid w:val="00B1438A"/>
    <w:rsid w:val="00B21449"/>
    <w:rsid w:val="00B26FAC"/>
    <w:rsid w:val="00B2775A"/>
    <w:rsid w:val="00B31F9C"/>
    <w:rsid w:val="00B341FD"/>
    <w:rsid w:val="00B47093"/>
    <w:rsid w:val="00B477F0"/>
    <w:rsid w:val="00B50B51"/>
    <w:rsid w:val="00B609C5"/>
    <w:rsid w:val="00B62113"/>
    <w:rsid w:val="00B74992"/>
    <w:rsid w:val="00B93ECF"/>
    <w:rsid w:val="00B94AB7"/>
    <w:rsid w:val="00BA0A2D"/>
    <w:rsid w:val="00BA3273"/>
    <w:rsid w:val="00BA5D4A"/>
    <w:rsid w:val="00BB3966"/>
    <w:rsid w:val="00BC4A3E"/>
    <w:rsid w:val="00BC700B"/>
    <w:rsid w:val="00BD31EF"/>
    <w:rsid w:val="00BD717A"/>
    <w:rsid w:val="00BE4061"/>
    <w:rsid w:val="00BE40A2"/>
    <w:rsid w:val="00BE4D78"/>
    <w:rsid w:val="00BE5714"/>
    <w:rsid w:val="00BE669B"/>
    <w:rsid w:val="00BE6AD7"/>
    <w:rsid w:val="00BF03EF"/>
    <w:rsid w:val="00BF2064"/>
    <w:rsid w:val="00BF3919"/>
    <w:rsid w:val="00BF523E"/>
    <w:rsid w:val="00BF5469"/>
    <w:rsid w:val="00BF786C"/>
    <w:rsid w:val="00C054CF"/>
    <w:rsid w:val="00C14B5F"/>
    <w:rsid w:val="00C1719E"/>
    <w:rsid w:val="00C20AE7"/>
    <w:rsid w:val="00C21321"/>
    <w:rsid w:val="00C22127"/>
    <w:rsid w:val="00C22A3D"/>
    <w:rsid w:val="00C23722"/>
    <w:rsid w:val="00C25170"/>
    <w:rsid w:val="00C26B78"/>
    <w:rsid w:val="00C27ED5"/>
    <w:rsid w:val="00C40296"/>
    <w:rsid w:val="00C43A6E"/>
    <w:rsid w:val="00C44E60"/>
    <w:rsid w:val="00C47CA1"/>
    <w:rsid w:val="00C526DA"/>
    <w:rsid w:val="00C528C1"/>
    <w:rsid w:val="00C53160"/>
    <w:rsid w:val="00C609FD"/>
    <w:rsid w:val="00C621D8"/>
    <w:rsid w:val="00C6334E"/>
    <w:rsid w:val="00C647D8"/>
    <w:rsid w:val="00C67E58"/>
    <w:rsid w:val="00C76B48"/>
    <w:rsid w:val="00C76F84"/>
    <w:rsid w:val="00C8170D"/>
    <w:rsid w:val="00C96D79"/>
    <w:rsid w:val="00CA18E2"/>
    <w:rsid w:val="00CA68FF"/>
    <w:rsid w:val="00CB0E3D"/>
    <w:rsid w:val="00CC53E6"/>
    <w:rsid w:val="00CD3FA2"/>
    <w:rsid w:val="00CD778D"/>
    <w:rsid w:val="00CD7DE4"/>
    <w:rsid w:val="00CE336A"/>
    <w:rsid w:val="00CE60CE"/>
    <w:rsid w:val="00CE79D7"/>
    <w:rsid w:val="00CF19AD"/>
    <w:rsid w:val="00D01F98"/>
    <w:rsid w:val="00D025D2"/>
    <w:rsid w:val="00D02B0D"/>
    <w:rsid w:val="00D04027"/>
    <w:rsid w:val="00D1409F"/>
    <w:rsid w:val="00D1488E"/>
    <w:rsid w:val="00D1628E"/>
    <w:rsid w:val="00D31190"/>
    <w:rsid w:val="00D33A1D"/>
    <w:rsid w:val="00D341AC"/>
    <w:rsid w:val="00D359D2"/>
    <w:rsid w:val="00D4456E"/>
    <w:rsid w:val="00D46E35"/>
    <w:rsid w:val="00D47F74"/>
    <w:rsid w:val="00D54D52"/>
    <w:rsid w:val="00D5672D"/>
    <w:rsid w:val="00D6340F"/>
    <w:rsid w:val="00D7078C"/>
    <w:rsid w:val="00D7361F"/>
    <w:rsid w:val="00D9192E"/>
    <w:rsid w:val="00D96600"/>
    <w:rsid w:val="00DA5513"/>
    <w:rsid w:val="00DA664A"/>
    <w:rsid w:val="00DB371B"/>
    <w:rsid w:val="00DB3F4F"/>
    <w:rsid w:val="00DC2888"/>
    <w:rsid w:val="00DD0547"/>
    <w:rsid w:val="00DD52FC"/>
    <w:rsid w:val="00DD5977"/>
    <w:rsid w:val="00DE1A44"/>
    <w:rsid w:val="00E10535"/>
    <w:rsid w:val="00E12181"/>
    <w:rsid w:val="00E148A5"/>
    <w:rsid w:val="00E15463"/>
    <w:rsid w:val="00E208ED"/>
    <w:rsid w:val="00E31B8B"/>
    <w:rsid w:val="00E33362"/>
    <w:rsid w:val="00E33E8C"/>
    <w:rsid w:val="00E404E3"/>
    <w:rsid w:val="00E44C77"/>
    <w:rsid w:val="00E521F7"/>
    <w:rsid w:val="00E54532"/>
    <w:rsid w:val="00E659CC"/>
    <w:rsid w:val="00E70676"/>
    <w:rsid w:val="00E756CB"/>
    <w:rsid w:val="00E80519"/>
    <w:rsid w:val="00E867DA"/>
    <w:rsid w:val="00EA34BA"/>
    <w:rsid w:val="00EB0DBD"/>
    <w:rsid w:val="00EB4389"/>
    <w:rsid w:val="00EB6797"/>
    <w:rsid w:val="00EB744A"/>
    <w:rsid w:val="00ED065E"/>
    <w:rsid w:val="00ED38FE"/>
    <w:rsid w:val="00ED5545"/>
    <w:rsid w:val="00ED6BFC"/>
    <w:rsid w:val="00EE5ABD"/>
    <w:rsid w:val="00EF02E1"/>
    <w:rsid w:val="00EF1F98"/>
    <w:rsid w:val="00EF4AD0"/>
    <w:rsid w:val="00EF522B"/>
    <w:rsid w:val="00F050EA"/>
    <w:rsid w:val="00F0522F"/>
    <w:rsid w:val="00F12EDA"/>
    <w:rsid w:val="00F16169"/>
    <w:rsid w:val="00F16EFB"/>
    <w:rsid w:val="00F2468F"/>
    <w:rsid w:val="00F26218"/>
    <w:rsid w:val="00F422BC"/>
    <w:rsid w:val="00F436AF"/>
    <w:rsid w:val="00F51194"/>
    <w:rsid w:val="00F54072"/>
    <w:rsid w:val="00F56BB8"/>
    <w:rsid w:val="00F65584"/>
    <w:rsid w:val="00F73426"/>
    <w:rsid w:val="00F75053"/>
    <w:rsid w:val="00F778F5"/>
    <w:rsid w:val="00F82F1B"/>
    <w:rsid w:val="00F83B91"/>
    <w:rsid w:val="00F87D8F"/>
    <w:rsid w:val="00F92095"/>
    <w:rsid w:val="00F93748"/>
    <w:rsid w:val="00FA07A6"/>
    <w:rsid w:val="00FA4A7A"/>
    <w:rsid w:val="00FA5E41"/>
    <w:rsid w:val="00FA758C"/>
    <w:rsid w:val="00FB699E"/>
    <w:rsid w:val="00FB7AC6"/>
    <w:rsid w:val="00FB7C1E"/>
    <w:rsid w:val="00FC69D3"/>
    <w:rsid w:val="00FD222F"/>
    <w:rsid w:val="00FE6FD0"/>
    <w:rsid w:val="00FF20AF"/>
    <w:rsid w:val="00FF310B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497">
      <o:colormenu v:ext="edit" strokecolor="none [3213]"/>
    </o:shapedefaults>
    <o:shapelayout v:ext="edit">
      <o:idmap v:ext="edit" data="1"/>
    </o:shapelayout>
  </w:shapeDefaults>
  <w:decimalSymbol w:val=","/>
  <w:listSeparator w:val=";"/>
  <w14:docId w14:val="6B21DA7E"/>
  <w15:chartTrackingRefBased/>
  <w15:docId w15:val="{6871C14E-54A7-4ABE-985C-A270CFC1D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ED6BFC"/>
    <w:pPr>
      <w:keepNext/>
      <w:keepLines/>
      <w:spacing w:before="720" w:after="120" w:line="276" w:lineRule="auto"/>
      <w:jc w:val="both"/>
      <w:outlineLvl w:val="0"/>
    </w:pPr>
    <w:rPr>
      <w:rFonts w:ascii="Calibri" w:hAnsi="Calibri" w:cs="Calibri"/>
      <w:b/>
      <w:bCs/>
      <w:color w:val="365F91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D6BFC"/>
    <w:pPr>
      <w:keepNext/>
      <w:keepLines/>
      <w:numPr>
        <w:ilvl w:val="1"/>
        <w:numId w:val="1"/>
      </w:numPr>
      <w:spacing w:before="240" w:line="276" w:lineRule="auto"/>
      <w:jc w:val="both"/>
      <w:outlineLvl w:val="1"/>
    </w:pPr>
    <w:rPr>
      <w:rFonts w:ascii="Calibri" w:hAnsi="Calibri" w:cs="Calibri"/>
      <w:b/>
      <w:bCs/>
      <w:color w:val="365F91"/>
      <w:sz w:val="22"/>
      <w:szCs w:val="22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B7C1E"/>
    <w:pPr>
      <w:keepNext/>
      <w:keepLines/>
      <w:numPr>
        <w:ilvl w:val="2"/>
        <w:numId w:val="1"/>
      </w:numPr>
      <w:spacing w:before="200" w:line="276" w:lineRule="auto"/>
      <w:jc w:val="both"/>
      <w:outlineLvl w:val="2"/>
    </w:pPr>
    <w:rPr>
      <w:rFonts w:ascii="Cambria" w:hAnsi="Cambria"/>
      <w:b/>
      <w:bCs/>
      <w:color w:val="4F81BD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B7C1E"/>
    <w:pPr>
      <w:keepNext/>
      <w:keepLines/>
      <w:numPr>
        <w:ilvl w:val="3"/>
        <w:numId w:val="1"/>
      </w:numPr>
      <w:spacing w:before="40" w:line="276" w:lineRule="auto"/>
      <w:jc w:val="both"/>
      <w:outlineLvl w:val="3"/>
    </w:pPr>
    <w:rPr>
      <w:rFonts w:ascii="Cambria" w:hAnsi="Cambria"/>
      <w:i/>
      <w:iCs/>
      <w:color w:val="365F9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B7C1E"/>
    <w:pPr>
      <w:keepNext/>
      <w:keepLines/>
      <w:numPr>
        <w:ilvl w:val="4"/>
        <w:numId w:val="1"/>
      </w:numPr>
      <w:spacing w:before="40" w:line="276" w:lineRule="auto"/>
      <w:jc w:val="both"/>
      <w:outlineLvl w:val="4"/>
    </w:pPr>
    <w:rPr>
      <w:rFonts w:ascii="Cambria" w:hAnsi="Cambria"/>
      <w:color w:val="365F91"/>
      <w:sz w:val="22"/>
      <w:szCs w:val="22"/>
      <w:lang w:eastAsia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B7C1E"/>
    <w:pPr>
      <w:keepNext/>
      <w:keepLines/>
      <w:numPr>
        <w:ilvl w:val="5"/>
        <w:numId w:val="1"/>
      </w:numPr>
      <w:spacing w:before="40" w:line="276" w:lineRule="auto"/>
      <w:jc w:val="both"/>
      <w:outlineLvl w:val="5"/>
    </w:pPr>
    <w:rPr>
      <w:rFonts w:ascii="Cambria" w:hAnsi="Cambria"/>
      <w:color w:val="243F60"/>
      <w:sz w:val="22"/>
      <w:szCs w:val="22"/>
      <w:lang w:eastAsia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B7C1E"/>
    <w:pPr>
      <w:keepNext/>
      <w:keepLines/>
      <w:numPr>
        <w:ilvl w:val="6"/>
        <w:numId w:val="1"/>
      </w:numPr>
      <w:spacing w:before="40" w:line="276" w:lineRule="auto"/>
      <w:jc w:val="both"/>
      <w:outlineLvl w:val="6"/>
    </w:pPr>
    <w:rPr>
      <w:rFonts w:ascii="Cambria" w:hAnsi="Cambria"/>
      <w:i/>
      <w:iCs/>
      <w:color w:val="243F60"/>
      <w:sz w:val="22"/>
      <w:szCs w:val="22"/>
      <w:lang w:eastAsia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B7C1E"/>
    <w:pPr>
      <w:keepNext/>
      <w:keepLines/>
      <w:numPr>
        <w:ilvl w:val="7"/>
        <w:numId w:val="1"/>
      </w:numPr>
      <w:spacing w:before="40" w:line="276" w:lineRule="auto"/>
      <w:jc w:val="both"/>
      <w:outlineLvl w:val="7"/>
    </w:pPr>
    <w:rPr>
      <w:rFonts w:ascii="Cambria" w:hAnsi="Cambria"/>
      <w:color w:val="272727"/>
      <w:sz w:val="21"/>
      <w:szCs w:val="21"/>
      <w:lang w:eastAsia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B7C1E"/>
    <w:pPr>
      <w:keepNext/>
      <w:keepLines/>
      <w:numPr>
        <w:ilvl w:val="8"/>
        <w:numId w:val="1"/>
      </w:numPr>
      <w:spacing w:before="40" w:line="276" w:lineRule="auto"/>
      <w:jc w:val="both"/>
      <w:outlineLvl w:val="8"/>
    </w:pPr>
    <w:rPr>
      <w:rFonts w:ascii="Cambria" w:hAnsi="Cambria"/>
      <w:i/>
      <w:iCs/>
      <w:color w:val="272727"/>
      <w:sz w:val="21"/>
      <w:szCs w:val="21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8231ED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8231ED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uiPriority w:val="39"/>
    <w:rsid w:val="00BC4A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D2E4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AD2E4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24E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0266A0"/>
    <w:rPr>
      <w:sz w:val="24"/>
      <w:szCs w:val="24"/>
    </w:rPr>
  </w:style>
  <w:style w:type="character" w:styleId="Collegamentoipertestuale">
    <w:name w:val="Hyperlink"/>
    <w:uiPriority w:val="99"/>
    <w:rsid w:val="000266A0"/>
    <w:rPr>
      <w:color w:val="0000FF"/>
      <w:u w:val="single"/>
    </w:rPr>
  </w:style>
  <w:style w:type="character" w:styleId="Rimandocommento">
    <w:name w:val="annotation reference"/>
    <w:rsid w:val="009C1A17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9C1A1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9C1A17"/>
  </w:style>
  <w:style w:type="paragraph" w:styleId="Soggettocommento">
    <w:name w:val="annotation subject"/>
    <w:basedOn w:val="Testocommento"/>
    <w:next w:val="Testocommento"/>
    <w:link w:val="SoggettocommentoCarattere"/>
    <w:rsid w:val="009C1A17"/>
    <w:rPr>
      <w:b/>
      <w:bCs/>
    </w:rPr>
  </w:style>
  <w:style w:type="character" w:customStyle="1" w:styleId="SoggettocommentoCarattere">
    <w:name w:val="Soggetto commento Carattere"/>
    <w:link w:val="Soggettocommento"/>
    <w:rsid w:val="009C1A17"/>
    <w:rPr>
      <w:b/>
      <w:bCs/>
    </w:rPr>
  </w:style>
  <w:style w:type="table" w:styleId="Sfondochiaro-Colore1">
    <w:name w:val="Light Shading Accent 1"/>
    <w:basedOn w:val="Tabellanormale"/>
    <w:uiPriority w:val="60"/>
    <w:rsid w:val="00FB7C1E"/>
    <w:rPr>
      <w:rFonts w:ascii="Calibri" w:eastAsia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Didascalia0">
    <w:name w:val="caption"/>
    <w:aliases w:val="Tabella_1,Didascalia_Tabella,Figura"/>
    <w:basedOn w:val="Normale"/>
    <w:next w:val="Normale"/>
    <w:link w:val="DidascaliaCarattere"/>
    <w:unhideWhenUsed/>
    <w:qFormat/>
    <w:rsid w:val="00FB7C1E"/>
    <w:pPr>
      <w:spacing w:before="120" w:after="120"/>
      <w:jc w:val="both"/>
    </w:pPr>
    <w:rPr>
      <w:rFonts w:ascii="Calibri" w:eastAsia="Calibri" w:hAnsi="Calibri"/>
      <w:i/>
      <w:iCs/>
      <w:color w:val="1F497D"/>
      <w:sz w:val="18"/>
      <w:szCs w:val="18"/>
      <w:lang w:eastAsia="en-US"/>
    </w:rPr>
  </w:style>
  <w:style w:type="character" w:customStyle="1" w:styleId="Titolo1Carattere">
    <w:name w:val="Titolo 1 Carattere"/>
    <w:link w:val="Titolo1"/>
    <w:rsid w:val="00ED6BFC"/>
    <w:rPr>
      <w:rFonts w:ascii="Calibri" w:hAnsi="Calibri" w:cs="Calibri"/>
      <w:b/>
      <w:bCs/>
      <w:color w:val="365F91"/>
      <w:sz w:val="24"/>
      <w:szCs w:val="24"/>
      <w:lang w:eastAsia="en-US"/>
    </w:rPr>
  </w:style>
  <w:style w:type="character" w:customStyle="1" w:styleId="Titolo2Carattere">
    <w:name w:val="Titolo 2 Carattere"/>
    <w:link w:val="Titolo2"/>
    <w:uiPriority w:val="9"/>
    <w:rsid w:val="00ED6BFC"/>
    <w:rPr>
      <w:rFonts w:ascii="Calibri" w:hAnsi="Calibri" w:cs="Calibri"/>
      <w:b/>
      <w:bCs/>
      <w:color w:val="365F91"/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rsid w:val="00FB7C1E"/>
    <w:rPr>
      <w:rFonts w:ascii="Cambria" w:hAnsi="Cambria"/>
      <w:b/>
      <w:bCs/>
      <w:color w:val="4F81BD"/>
      <w:sz w:val="22"/>
      <w:szCs w:val="22"/>
      <w:lang w:eastAsia="en-US"/>
    </w:rPr>
  </w:style>
  <w:style w:type="character" w:customStyle="1" w:styleId="Titolo4Carattere">
    <w:name w:val="Titolo 4 Carattere"/>
    <w:link w:val="Titolo4"/>
    <w:uiPriority w:val="9"/>
    <w:semiHidden/>
    <w:rsid w:val="00FB7C1E"/>
    <w:rPr>
      <w:rFonts w:ascii="Cambria" w:hAnsi="Cambria"/>
      <w:i/>
      <w:iCs/>
      <w:color w:val="365F91"/>
      <w:sz w:val="22"/>
      <w:szCs w:val="22"/>
      <w:lang w:eastAsia="en-US"/>
    </w:rPr>
  </w:style>
  <w:style w:type="character" w:customStyle="1" w:styleId="Titolo5Carattere">
    <w:name w:val="Titolo 5 Carattere"/>
    <w:link w:val="Titolo5"/>
    <w:uiPriority w:val="9"/>
    <w:semiHidden/>
    <w:rsid w:val="00FB7C1E"/>
    <w:rPr>
      <w:rFonts w:ascii="Cambria" w:hAnsi="Cambria"/>
      <w:color w:val="365F91"/>
      <w:sz w:val="22"/>
      <w:szCs w:val="22"/>
      <w:lang w:eastAsia="en-US"/>
    </w:rPr>
  </w:style>
  <w:style w:type="character" w:customStyle="1" w:styleId="Titolo6Carattere">
    <w:name w:val="Titolo 6 Carattere"/>
    <w:link w:val="Titolo6"/>
    <w:uiPriority w:val="9"/>
    <w:semiHidden/>
    <w:rsid w:val="00FB7C1E"/>
    <w:rPr>
      <w:rFonts w:ascii="Cambria" w:hAnsi="Cambria"/>
      <w:color w:val="243F60"/>
      <w:sz w:val="22"/>
      <w:szCs w:val="22"/>
      <w:lang w:eastAsia="en-US"/>
    </w:rPr>
  </w:style>
  <w:style w:type="character" w:customStyle="1" w:styleId="Titolo7Carattere">
    <w:name w:val="Titolo 7 Carattere"/>
    <w:link w:val="Titolo7"/>
    <w:uiPriority w:val="9"/>
    <w:semiHidden/>
    <w:rsid w:val="00FB7C1E"/>
    <w:rPr>
      <w:rFonts w:ascii="Cambria" w:hAnsi="Cambria"/>
      <w:i/>
      <w:iCs/>
      <w:color w:val="243F60"/>
      <w:sz w:val="22"/>
      <w:szCs w:val="22"/>
      <w:lang w:eastAsia="en-US"/>
    </w:rPr>
  </w:style>
  <w:style w:type="character" w:customStyle="1" w:styleId="Titolo8Carattere">
    <w:name w:val="Titolo 8 Carattere"/>
    <w:link w:val="Titolo8"/>
    <w:uiPriority w:val="9"/>
    <w:semiHidden/>
    <w:rsid w:val="00FB7C1E"/>
    <w:rPr>
      <w:rFonts w:ascii="Cambria" w:hAnsi="Cambria"/>
      <w:color w:val="272727"/>
      <w:sz w:val="21"/>
      <w:szCs w:val="21"/>
      <w:lang w:eastAsia="en-US"/>
    </w:rPr>
  </w:style>
  <w:style w:type="character" w:customStyle="1" w:styleId="Titolo9Carattere">
    <w:name w:val="Titolo 9 Carattere"/>
    <w:link w:val="Titolo9"/>
    <w:uiPriority w:val="9"/>
    <w:semiHidden/>
    <w:rsid w:val="00FB7C1E"/>
    <w:rPr>
      <w:rFonts w:ascii="Cambria" w:hAnsi="Cambria"/>
      <w:i/>
      <w:iCs/>
      <w:color w:val="272727"/>
      <w:sz w:val="21"/>
      <w:szCs w:val="21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E00A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chiaro-Colore11">
    <w:name w:val="Sfondo chiaro - Colore 11"/>
    <w:basedOn w:val="Tabellanormale"/>
    <w:next w:val="Sfondochiaro-Colore1"/>
    <w:uiPriority w:val="60"/>
    <w:rsid w:val="002E00AC"/>
    <w:rPr>
      <w:rFonts w:ascii="Calibri" w:eastAsia="Calibri" w:hAnsi="Calibri"/>
      <w:color w:val="365F91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ellaelenco2-colore11">
    <w:name w:val="Tabella elenco 2 - colore 11"/>
    <w:basedOn w:val="Tabellanormale"/>
    <w:next w:val="Tabellaelenco2-colore1"/>
    <w:uiPriority w:val="47"/>
    <w:rsid w:val="002E00AC"/>
    <w:rPr>
      <w:rFonts w:ascii="Calibri" w:eastAsia="Calibri" w:hAnsi="Calibr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5B3D7"/>
        <w:bottom w:val="single" w:sz="4" w:space="0" w:color="95B3D7"/>
        <w:insideH w:val="single" w:sz="4" w:space="0" w:color="95B3D7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styleId="Tabellaelenco2-colore1">
    <w:name w:val="List Table 2 Accent 1"/>
    <w:basedOn w:val="Tabellanormale"/>
    <w:uiPriority w:val="47"/>
    <w:rsid w:val="002E00AC"/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Testonotaapidipagina">
    <w:name w:val="footnote text"/>
    <w:aliases w:val="_note"/>
    <w:basedOn w:val="Normale"/>
    <w:link w:val="TestonotaapidipaginaCarattere"/>
    <w:uiPriority w:val="99"/>
    <w:rsid w:val="00130781"/>
    <w:rPr>
      <w:sz w:val="20"/>
      <w:szCs w:val="20"/>
    </w:rPr>
  </w:style>
  <w:style w:type="character" w:customStyle="1" w:styleId="TestonotaapidipaginaCarattere">
    <w:name w:val="Testo nota a piè di pagina Carattere"/>
    <w:aliases w:val="_note Carattere"/>
    <w:basedOn w:val="Carpredefinitoparagrafo"/>
    <w:link w:val="Testonotaapidipagina"/>
    <w:uiPriority w:val="99"/>
    <w:rsid w:val="00130781"/>
  </w:style>
  <w:style w:type="character" w:styleId="Rimandonotaapidipagina">
    <w:name w:val="footnote reference"/>
    <w:rsid w:val="00130781"/>
    <w:rPr>
      <w:vertAlign w:val="superscript"/>
    </w:rPr>
  </w:style>
  <w:style w:type="table" w:customStyle="1" w:styleId="Grigliatabella2">
    <w:name w:val="Griglia tabella2"/>
    <w:basedOn w:val="Tabellanormale"/>
    <w:next w:val="Grigliatabella"/>
    <w:rsid w:val="00ED6BFC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testo1">
    <w:name w:val="Corpo testo1"/>
    <w:aliases w:val="Articolo"/>
    <w:basedOn w:val="Normale"/>
    <w:link w:val="CorpodeltestoCarattere"/>
    <w:uiPriority w:val="99"/>
    <w:rsid w:val="00F82F1B"/>
    <w:pPr>
      <w:suppressAutoHyphens/>
      <w:spacing w:after="120" w:line="288" w:lineRule="auto"/>
      <w:jc w:val="both"/>
    </w:pPr>
    <w:rPr>
      <w:rFonts w:ascii="Baskerville Old Face" w:eastAsia="SimSun" w:hAnsi="Baskerville Old Face"/>
      <w:kern w:val="1"/>
      <w:lang w:val="x-none" w:eastAsia="ar-SA"/>
    </w:rPr>
  </w:style>
  <w:style w:type="character" w:customStyle="1" w:styleId="CorpodeltestoCarattere">
    <w:name w:val="Corpo del testo Carattere"/>
    <w:link w:val="Corpotesto1"/>
    <w:uiPriority w:val="99"/>
    <w:rsid w:val="00F82F1B"/>
    <w:rPr>
      <w:rFonts w:ascii="Baskerville Old Face" w:eastAsia="SimSun" w:hAnsi="Baskerville Old Face"/>
      <w:kern w:val="1"/>
      <w:sz w:val="24"/>
      <w:szCs w:val="24"/>
      <w:lang w:val="x-none" w:eastAsia="ar-SA"/>
    </w:rPr>
  </w:style>
  <w:style w:type="character" w:customStyle="1" w:styleId="DidascaliaCarattere">
    <w:name w:val="Didascalia Carattere"/>
    <w:aliases w:val="Tabella_1 Carattere,Didascalia_Tabella Carattere,Figura Carattere"/>
    <w:link w:val="Didascalia0"/>
    <w:uiPriority w:val="99"/>
    <w:locked/>
    <w:rsid w:val="00F82F1B"/>
    <w:rPr>
      <w:rFonts w:ascii="Calibri" w:eastAsia="Calibri" w:hAnsi="Calibri"/>
      <w:i/>
      <w:iCs/>
      <w:color w:val="1F497D"/>
      <w:sz w:val="18"/>
      <w:szCs w:val="18"/>
      <w:lang w:eastAsia="en-US"/>
    </w:rPr>
  </w:style>
  <w:style w:type="paragraph" w:styleId="Paragrafoelenco">
    <w:name w:val="List Paragraph"/>
    <w:basedOn w:val="Normale"/>
    <w:uiPriority w:val="99"/>
    <w:qFormat/>
    <w:rsid w:val="006C35E5"/>
    <w:pPr>
      <w:ind w:left="720"/>
      <w:contextualSpacing/>
    </w:pPr>
  </w:style>
  <w:style w:type="paragraph" w:styleId="Corpotesto">
    <w:name w:val="Body Text"/>
    <w:basedOn w:val="Normale"/>
    <w:link w:val="CorpotestoCarattere1"/>
    <w:unhideWhenUsed/>
    <w:rsid w:val="00C647D8"/>
    <w:pPr>
      <w:suppressAutoHyphens/>
      <w:spacing w:after="120" w:line="288" w:lineRule="auto"/>
      <w:jc w:val="both"/>
    </w:pPr>
    <w:rPr>
      <w:rFonts w:ascii="Garamond" w:eastAsia="SimSun" w:hAnsi="Garamond"/>
      <w:kern w:val="24"/>
      <w:lang w:eastAsia="ar-SA"/>
    </w:rPr>
  </w:style>
  <w:style w:type="character" w:customStyle="1" w:styleId="CorpotestoCarattere">
    <w:name w:val="Corpo testo Carattere"/>
    <w:basedOn w:val="Carpredefinitoparagrafo"/>
    <w:rsid w:val="00C647D8"/>
    <w:rPr>
      <w:sz w:val="24"/>
      <w:szCs w:val="24"/>
    </w:rPr>
  </w:style>
  <w:style w:type="character" w:customStyle="1" w:styleId="CorpotestoCarattere1">
    <w:name w:val="Corpo testo Carattere1"/>
    <w:link w:val="Corpotesto"/>
    <w:rsid w:val="00C647D8"/>
    <w:rPr>
      <w:rFonts w:ascii="Garamond" w:eastAsia="SimSun" w:hAnsi="Garamond"/>
      <w:kern w:val="24"/>
      <w:sz w:val="24"/>
      <w:szCs w:val="24"/>
      <w:lang w:eastAsia="ar-SA"/>
    </w:rPr>
  </w:style>
  <w:style w:type="paragraph" w:customStyle="1" w:styleId="Elenco2">
    <w:name w:val="Elenco2"/>
    <w:basedOn w:val="Paragrafoelenco"/>
    <w:qFormat/>
    <w:rsid w:val="00C647D8"/>
    <w:pPr>
      <w:numPr>
        <w:numId w:val="3"/>
      </w:numPr>
      <w:suppressAutoHyphens/>
      <w:spacing w:before="120" w:after="120" w:line="288" w:lineRule="auto"/>
      <w:contextualSpacing w:val="0"/>
      <w:jc w:val="both"/>
    </w:pPr>
    <w:rPr>
      <w:rFonts w:ascii="Garamond" w:eastAsia="SimSun" w:hAnsi="Garamond" w:cs="Baskerville Old Face"/>
      <w:i/>
      <w:kern w:val="24"/>
      <w:lang w:eastAsia="ar-SA"/>
    </w:rPr>
  </w:style>
  <w:style w:type="paragraph" w:customStyle="1" w:styleId="Tab">
    <w:name w:val="Tab"/>
    <w:basedOn w:val="Didascalia0"/>
    <w:next w:val="Normale"/>
    <w:qFormat/>
    <w:rsid w:val="008F118C"/>
    <w:pPr>
      <w:numPr>
        <w:numId w:val="8"/>
      </w:numPr>
      <w:tabs>
        <w:tab w:val="left" w:pos="426"/>
      </w:tabs>
      <w:suppressAutoHyphens/>
      <w:spacing w:after="60" w:line="288" w:lineRule="auto"/>
      <w:ind w:right="272"/>
      <w:jc w:val="center"/>
    </w:pPr>
    <w:rPr>
      <w:rFonts w:ascii="Garamond" w:eastAsia="SimSun" w:hAnsi="Garamond" w:cs="Baskerville Old Face"/>
      <w:b/>
      <w:i w:val="0"/>
      <w:iCs w:val="0"/>
      <w:snapToGrid w:val="0"/>
      <w:color w:val="auto"/>
      <w:w w:val="0"/>
      <w:kern w:val="24"/>
      <w:sz w:val="22"/>
      <w:szCs w:val="22"/>
      <w:lang w:eastAsia="it-IT"/>
    </w:rPr>
  </w:style>
  <w:style w:type="table" w:styleId="Tabellaelenco2-colore6">
    <w:name w:val="List Table 2 Accent 6"/>
    <w:basedOn w:val="Tabellanormale"/>
    <w:uiPriority w:val="47"/>
    <w:rsid w:val="00003D8D"/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elenco6acolori-colore6">
    <w:name w:val="List Table 6 Colorful Accent 6"/>
    <w:basedOn w:val="Tabellanormale"/>
    <w:uiPriority w:val="51"/>
    <w:rsid w:val="00003D8D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paragraph" w:styleId="Titolosommario">
    <w:name w:val="TOC Heading"/>
    <w:basedOn w:val="Titolo1"/>
    <w:next w:val="Normale"/>
    <w:uiPriority w:val="39"/>
    <w:unhideWhenUsed/>
    <w:qFormat/>
    <w:rsid w:val="007D3C4F"/>
    <w:p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rsid w:val="007D3C4F"/>
    <w:pPr>
      <w:spacing w:after="100"/>
    </w:pPr>
  </w:style>
  <w:style w:type="paragraph" w:customStyle="1" w:styleId="didascalia">
    <w:name w:val="didascalia"/>
    <w:basedOn w:val="Intestazione"/>
    <w:rsid w:val="0080308F"/>
    <w:pPr>
      <w:numPr>
        <w:numId w:val="13"/>
      </w:numPr>
      <w:tabs>
        <w:tab w:val="clear" w:pos="4819"/>
        <w:tab w:val="clear" w:pos="9638"/>
      </w:tabs>
      <w:spacing w:line="312" w:lineRule="auto"/>
      <w:jc w:val="center"/>
    </w:pPr>
    <w:rPr>
      <w:rFonts w:ascii="Baskerville Old Face" w:hAnsi="Baskerville Old Face"/>
      <w:sz w:val="18"/>
      <w:lang w:val="x-none" w:eastAsia="x-none"/>
    </w:rPr>
  </w:style>
  <w:style w:type="paragraph" w:customStyle="1" w:styleId="testo">
    <w:name w:val="testo"/>
    <w:basedOn w:val="Normale"/>
    <w:link w:val="testoCarattere"/>
    <w:rsid w:val="0080308F"/>
    <w:pPr>
      <w:overflowPunct w:val="0"/>
      <w:autoSpaceDE w:val="0"/>
      <w:autoSpaceDN w:val="0"/>
      <w:adjustRightInd w:val="0"/>
      <w:spacing w:before="60" w:line="360" w:lineRule="auto"/>
      <w:ind w:right="283" w:firstLine="284"/>
      <w:jc w:val="both"/>
      <w:textAlignment w:val="baseline"/>
    </w:pPr>
    <w:rPr>
      <w:lang w:val="x-none" w:eastAsia="x-none"/>
    </w:rPr>
  </w:style>
  <w:style w:type="character" w:customStyle="1" w:styleId="testoCarattere">
    <w:name w:val="testo Carattere"/>
    <w:link w:val="testo"/>
    <w:locked/>
    <w:rsid w:val="0080308F"/>
    <w:rPr>
      <w:sz w:val="24"/>
      <w:szCs w:val="24"/>
      <w:lang w:val="x-none" w:eastAsia="x-none"/>
    </w:rPr>
  </w:style>
  <w:style w:type="paragraph" w:styleId="Sommario2">
    <w:name w:val="toc 2"/>
    <w:basedOn w:val="Normale"/>
    <w:next w:val="Normale"/>
    <w:autoRedefine/>
    <w:uiPriority w:val="39"/>
    <w:rsid w:val="0080329E"/>
    <w:pPr>
      <w:spacing w:after="100"/>
      <w:ind w:left="240"/>
    </w:pPr>
  </w:style>
  <w:style w:type="paragraph" w:styleId="Sommario3">
    <w:name w:val="toc 3"/>
    <w:basedOn w:val="Normale"/>
    <w:next w:val="Normale"/>
    <w:autoRedefine/>
    <w:uiPriority w:val="39"/>
    <w:rsid w:val="0080329E"/>
    <w:pPr>
      <w:spacing w:after="100"/>
      <w:ind w:left="480"/>
    </w:pPr>
  </w:style>
  <w:style w:type="table" w:styleId="Tabellaelenco2-colore5">
    <w:name w:val="List Table 2 Accent 5"/>
    <w:basedOn w:val="Tabellanormale"/>
    <w:uiPriority w:val="47"/>
    <w:rsid w:val="0080329E"/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elenco6acolori-colore5">
    <w:name w:val="List Table 6 Colorful Accent 5"/>
    <w:basedOn w:val="Tabellanormale"/>
    <w:uiPriority w:val="51"/>
    <w:rsid w:val="0080329E"/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customStyle="1" w:styleId="CM6">
    <w:name w:val="CM6"/>
    <w:basedOn w:val="Normale"/>
    <w:next w:val="Normale"/>
    <w:uiPriority w:val="99"/>
    <w:rsid w:val="00D01F98"/>
    <w:pPr>
      <w:widowControl w:val="0"/>
      <w:autoSpaceDE w:val="0"/>
      <w:autoSpaceDN w:val="0"/>
      <w:adjustRightInd w:val="0"/>
    </w:p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D46E35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1">
    <w:name w:val="Normale1"/>
    <w:rsid w:val="00622DC2"/>
    <w:pPr>
      <w:suppressAutoHyphens/>
    </w:pPr>
    <w:rPr>
      <w:sz w:val="24"/>
      <w:szCs w:val="24"/>
    </w:rPr>
  </w:style>
  <w:style w:type="paragraph" w:customStyle="1" w:styleId="sche3">
    <w:name w:val="sche_3"/>
    <w:qFormat/>
    <w:rsid w:val="00622DC2"/>
    <w:pPr>
      <w:widowControl w:val="0"/>
      <w:suppressAutoHyphens/>
      <w:jc w:val="both"/>
    </w:pPr>
    <w:rPr>
      <w:lang w:val="en-US"/>
    </w:rPr>
  </w:style>
  <w:style w:type="paragraph" w:customStyle="1" w:styleId="TESTODETERMINA">
    <w:name w:val="TESTO_DETERMINA"/>
    <w:uiPriority w:val="99"/>
    <w:rsid w:val="00622DC2"/>
    <w:pPr>
      <w:jc w:val="both"/>
    </w:pPr>
    <w:rPr>
      <w:rFonts w:ascii="Arial" w:hAnsi="Arial"/>
      <w:sz w:val="24"/>
    </w:rPr>
  </w:style>
  <w:style w:type="paragraph" w:styleId="Corpodeltesto3">
    <w:name w:val="Body Text 3"/>
    <w:basedOn w:val="Normale"/>
    <w:link w:val="Corpodeltesto3Carattere"/>
    <w:rsid w:val="000B2EFF"/>
    <w:pPr>
      <w:spacing w:before="100" w:after="120" w:line="276" w:lineRule="auto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B2EFF"/>
    <w:rPr>
      <w:rFonts w:asciiTheme="minorHAnsi" w:eastAsiaTheme="minorEastAsia" w:hAnsiTheme="minorHAnsi" w:cstheme="minorBid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3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FAE4D-31C5-4909-8EE0-926DBF2F8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299</Words>
  <Characters>2167</Characters>
  <Application>Microsoft Office Word</Application>
  <DocSecurity>0</DocSecurity>
  <Lines>18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di:</vt:lpstr>
    </vt:vector>
  </TitlesOfParts>
  <Company/>
  <LinksUpToDate>false</LinksUpToDate>
  <CharactersWithSpaces>2462</CharactersWithSpaces>
  <SharedDoc>false</SharedDoc>
  <HLinks>
    <vt:vector size="6" baseType="variant">
      <vt:variant>
        <vt:i4>6094908</vt:i4>
      </vt:variant>
      <vt:variant>
        <vt:i4>0</vt:i4>
      </vt:variant>
      <vt:variant>
        <vt:i4>0</vt:i4>
      </vt:variant>
      <vt:variant>
        <vt:i4>5</vt:i4>
      </vt:variant>
      <vt:variant>
        <vt:lpwstr>mailto:segr.dir@igeaspa.it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di:</dc:title>
  <dc:subject/>
  <cp:keywords/>
  <dc:description/>
  <cp:lastModifiedBy>Sini, Gianfranca</cp:lastModifiedBy>
  <cp:revision>7</cp:revision>
  <cp:lastPrinted>2020-08-27T07:22:00Z</cp:lastPrinted>
  <dcterms:created xsi:type="dcterms:W3CDTF">2023-05-08T10:47:00Z</dcterms:created>
  <dcterms:modified xsi:type="dcterms:W3CDTF">2025-07-22T13:58:00Z</dcterms:modified>
</cp:coreProperties>
</file>