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3B5351">
      <w:r>
        <w:t>Inserire la garanzia provvisoria</w:t>
      </w:r>
      <w:r w:rsidR="00A541C9">
        <w:t xml:space="preserve"> e le eventuali certificazioni che consentono la riduzione dell’importo della garanzia</w:t>
      </w:r>
      <w:r w:rsidR="008A36BA">
        <w:t xml:space="preserve"> in copia conform</w:t>
      </w:r>
      <w:bookmarkStart w:id="0" w:name="_GoBack"/>
      <w:bookmarkEnd w:id="0"/>
      <w:r w:rsidR="008A36BA">
        <w:t>e</w:t>
      </w:r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1"/>
    <w:rsid w:val="00035A58"/>
    <w:rsid w:val="001003F7"/>
    <w:rsid w:val="003B5351"/>
    <w:rsid w:val="004F7482"/>
    <w:rsid w:val="00703D22"/>
    <w:rsid w:val="008A36BA"/>
    <w:rsid w:val="00A541C9"/>
    <w:rsid w:val="00A6676D"/>
    <w:rsid w:val="00B2358A"/>
    <w:rsid w:val="00B979F3"/>
    <w:rsid w:val="00BD6A30"/>
    <w:rsid w:val="00C512A5"/>
    <w:rsid w:val="00CB1313"/>
    <w:rsid w:val="00EA6071"/>
    <w:rsid w:val="00F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BC67"/>
  <w15:chartTrackingRefBased/>
  <w15:docId w15:val="{B8106274-EBA0-4D52-8B45-B8173A6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4F0B64BC.dotm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3</cp:revision>
  <dcterms:created xsi:type="dcterms:W3CDTF">2024-02-19T14:13:00Z</dcterms:created>
  <dcterms:modified xsi:type="dcterms:W3CDTF">2024-03-20T13:45:00Z</dcterms:modified>
</cp:coreProperties>
</file>