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460BBB" w:rsidRDefault="00460BBB" w:rsidP="00460BB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7F6B99">
        <w:rPr>
          <w:b/>
          <w:sz w:val="40"/>
          <w:szCs w:val="40"/>
        </w:rPr>
        <w:t xml:space="preserve">rmazione </w:t>
      </w:r>
      <w:r w:rsidR="0034488A">
        <w:rPr>
          <w:b/>
          <w:sz w:val="40"/>
          <w:szCs w:val="40"/>
        </w:rPr>
        <w:t>piattaforme elevabili mobili PLE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3B4485">
        <w:rPr>
          <w:b/>
          <w:sz w:val="28"/>
          <w:szCs w:val="28"/>
        </w:rPr>
        <w:t>1</w:t>
      </w:r>
      <w:r w:rsidR="0034488A">
        <w:rPr>
          <w:b/>
          <w:sz w:val="28"/>
          <w:szCs w:val="28"/>
        </w:rPr>
        <w:t>0</w:t>
      </w:r>
      <w:r w:rsidR="00625B85" w:rsidRPr="00460BBB">
        <w:rPr>
          <w:b/>
          <w:sz w:val="28"/>
          <w:szCs w:val="28"/>
        </w:rPr>
        <w:t xml:space="preserve"> ore</w:t>
      </w:r>
    </w:p>
    <w:p w:rsidR="00460BBB" w:rsidRDefault="00460BBB" w:rsidP="00460BBB"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 w:rsidR="0045207A">
        <w:t>Art. 73</w:t>
      </w:r>
      <w:r>
        <w:t xml:space="preserve"> ex D. </w:t>
      </w:r>
      <w:proofErr w:type="spellStart"/>
      <w:r>
        <w:t>Lgs</w:t>
      </w:r>
      <w:proofErr w:type="spellEnd"/>
      <w:r>
        <w:t xml:space="preserve">. </w:t>
      </w:r>
      <w:r w:rsidR="0045207A">
        <w:t>81/08 e Accordo Stato Regioni 22 febbraio 2012</w:t>
      </w:r>
    </w:p>
    <w:p w:rsidR="00460BBB" w:rsidRPr="00460BBB" w:rsidRDefault="00460BBB" w:rsidP="00460BBB">
      <w:pPr>
        <w:rPr>
          <w:b/>
          <w:sz w:val="40"/>
          <w:szCs w:val="40"/>
        </w:rPr>
      </w:pPr>
    </w:p>
    <w:p w:rsidR="00460BBB" w:rsidRDefault="00460BBB">
      <w:pPr>
        <w:rPr>
          <w:b/>
        </w:rPr>
      </w:pPr>
      <w:r w:rsidRPr="00460BBB">
        <w:rPr>
          <w:b/>
        </w:rPr>
        <w:t>Contenuti minimi</w:t>
      </w:r>
    </w:p>
    <w:p w:rsidR="0034488A" w:rsidRDefault="0034488A">
      <w:r>
        <w:t>MODULO TEORICO</w:t>
      </w:r>
    </w:p>
    <w:p w:rsidR="0034488A" w:rsidRDefault="0034488A">
      <w:r>
        <w:t>-</w:t>
      </w:r>
      <w:r>
        <w:t xml:space="preserve"> Novità giuridico normative </w:t>
      </w:r>
    </w:p>
    <w:p w:rsidR="0034488A" w:rsidRDefault="0034488A">
      <w:r>
        <w:t>-</w:t>
      </w:r>
      <w:r>
        <w:t xml:space="preserve"> Principali rischi connessi all’impiego di queste attrezzature </w:t>
      </w:r>
    </w:p>
    <w:p w:rsidR="0034488A" w:rsidRDefault="0034488A">
      <w:r>
        <w:t>-</w:t>
      </w:r>
      <w:r>
        <w:t xml:space="preserve"> Stabilità e portata </w:t>
      </w:r>
    </w:p>
    <w:p w:rsidR="0034488A" w:rsidRDefault="0034488A">
      <w:r>
        <w:t>-</w:t>
      </w:r>
      <w:r>
        <w:t xml:space="preserve"> Sistemi di carica delle batterie</w:t>
      </w:r>
    </w:p>
    <w:p w:rsidR="0034488A" w:rsidRDefault="0034488A">
      <w:r>
        <w:t>-</w:t>
      </w:r>
      <w:r>
        <w:t xml:space="preserve"> Dispositivi di comando e sicurezza</w:t>
      </w:r>
    </w:p>
    <w:p w:rsidR="0034488A" w:rsidRDefault="0034488A">
      <w:r>
        <w:t>-</w:t>
      </w:r>
      <w:r>
        <w:t xml:space="preserve"> Controlli e manutenzioni</w:t>
      </w:r>
    </w:p>
    <w:p w:rsidR="0034488A" w:rsidRDefault="0034488A">
      <w:r>
        <w:t>-</w:t>
      </w:r>
      <w:r>
        <w:t xml:space="preserve"> Carico e scarico da automezzi </w:t>
      </w:r>
    </w:p>
    <w:p w:rsidR="0034488A" w:rsidRDefault="0034488A">
      <w:r>
        <w:t>-</w:t>
      </w:r>
      <w:r>
        <w:t xml:space="preserve"> Modalità di utilizzo in sicurezza</w:t>
      </w:r>
    </w:p>
    <w:p w:rsidR="0034488A" w:rsidRDefault="0034488A">
      <w:r>
        <w:t xml:space="preserve">MODULO PRATICO </w:t>
      </w:r>
    </w:p>
    <w:p w:rsidR="0034488A" w:rsidRDefault="0034488A">
      <w:r>
        <w:t>-</w:t>
      </w:r>
      <w:r>
        <w:t xml:space="preserve"> Illustrazione dei vari componenti e delle sicurezze delle PLE </w:t>
      </w:r>
    </w:p>
    <w:p w:rsidR="0034488A" w:rsidRDefault="0034488A">
      <w:r>
        <w:t>-</w:t>
      </w:r>
      <w:r>
        <w:t xml:space="preserve"> Guida della PLE su percorso di prova per evidenziare le corrette manovre a terra ed in quota.</w:t>
      </w:r>
    </w:p>
    <w:p w:rsidR="0034488A" w:rsidRDefault="0034488A">
      <w:pPr>
        <w:rPr>
          <w:b/>
        </w:rPr>
      </w:pPr>
      <w:r>
        <w:t>-</w:t>
      </w:r>
      <w:r>
        <w:t xml:space="preserve"> Addestramento all’utilizzo dei DPI </w:t>
      </w:r>
      <w:proofErr w:type="spellStart"/>
      <w:r>
        <w:t>anticaduta</w:t>
      </w:r>
      <w:bookmarkStart w:id="0" w:name="_GoBack"/>
      <w:bookmarkEnd w:id="0"/>
      <w:proofErr w:type="spellEnd"/>
    </w:p>
    <w:sectPr w:rsidR="0034488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34488A"/>
    <w:rsid w:val="003B4485"/>
    <w:rsid w:val="0045207A"/>
    <w:rsid w:val="00460BBB"/>
    <w:rsid w:val="004A5F46"/>
    <w:rsid w:val="00556E8C"/>
    <w:rsid w:val="005C0988"/>
    <w:rsid w:val="005E46D2"/>
    <w:rsid w:val="00625B85"/>
    <w:rsid w:val="007273ED"/>
    <w:rsid w:val="007F6B99"/>
    <w:rsid w:val="0082486A"/>
    <w:rsid w:val="009931DC"/>
    <w:rsid w:val="00A27E51"/>
    <w:rsid w:val="00A41E02"/>
    <w:rsid w:val="00A61DC5"/>
    <w:rsid w:val="00CB073D"/>
    <w:rsid w:val="00E85432"/>
    <w:rsid w:val="00F17A3A"/>
    <w:rsid w:val="00F9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58A04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C344D01D</Template>
  <TotalTime>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Marongiu, Ivana</cp:lastModifiedBy>
  <cp:revision>2</cp:revision>
  <dcterms:created xsi:type="dcterms:W3CDTF">2023-02-17T11:18:00Z</dcterms:created>
  <dcterms:modified xsi:type="dcterms:W3CDTF">2023-02-17T11:18:00Z</dcterms:modified>
</cp:coreProperties>
</file>