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9776" w:type="dxa"/>
        <w:tblInd w:w="709" w:type="dxa"/>
        <w:tblLook w:val="04A0" w:firstRow="1" w:lastRow="0" w:firstColumn="1" w:lastColumn="0" w:noHBand="0" w:noVBand="1"/>
      </w:tblPr>
      <w:tblGrid>
        <w:gridCol w:w="9776"/>
      </w:tblGrid>
      <w:tr w:rsidR="007F3FBF" w:rsidRPr="007F3FBF" w:rsidTr="00F43D35">
        <w:tc>
          <w:tcPr>
            <w:tcW w:w="9776" w:type="dxa"/>
          </w:tcPr>
          <w:p w:rsidR="007F3FBF" w:rsidRPr="007F3FBF" w:rsidRDefault="007F3FBF" w:rsidP="003B6B38">
            <w:pPr>
              <w:widowControl w:val="0"/>
              <w:spacing w:before="80" w:after="80" w:line="260" w:lineRule="exact"/>
              <w:jc w:val="center"/>
              <w:rPr>
                <w:rFonts w:ascii="Verdana" w:hAnsi="Verdana" w:cs="Arial"/>
                <w:b/>
                <w:color w:val="008000"/>
                <w:sz w:val="18"/>
                <w:szCs w:val="18"/>
              </w:rPr>
            </w:pPr>
            <w:r w:rsidRPr="007F3FBF">
              <w:rPr>
                <w:rFonts w:ascii="Verdana" w:hAnsi="Verdana" w:cs="Arial"/>
                <w:b/>
                <w:color w:val="008000"/>
                <w:sz w:val="18"/>
                <w:szCs w:val="18"/>
              </w:rPr>
              <w:t>ALLEGATO C – OFFERTA ECONOMICA</w:t>
            </w:r>
          </w:p>
          <w:p w:rsidR="007F3FBF" w:rsidRPr="007F3FBF" w:rsidRDefault="003B6B38" w:rsidP="00FD09CE">
            <w:pPr>
              <w:tabs>
                <w:tab w:val="left" w:pos="1674"/>
              </w:tabs>
              <w:autoSpaceDE w:val="0"/>
              <w:autoSpaceDN w:val="0"/>
              <w:adjustRightInd w:val="0"/>
              <w:spacing w:before="80" w:after="80" w:line="260" w:lineRule="exact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B6B38">
              <w:rPr>
                <w:rFonts w:ascii="Verdana" w:hAnsi="Verdana"/>
                <w:b/>
                <w:sz w:val="18"/>
                <w:szCs w:val="18"/>
              </w:rPr>
              <w:t>PROCEDURA TELEMATICA PER L’AFFIDAMENTO DELLA FORNITURA CON POSA IN OPERA DI DISPOSITIVI DI ANCORAGGIO STRUTTURALE PERMANENTI E MANUTENZIONE ANNUALE DELLE LINEE VITA SULLE COPERTURE DEGLI EDIFICI DI PROPRIETÀ IGEA S.P.A.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</w:r>
            <w:r w:rsidR="00FD09CE" w:rsidRPr="00FD09CE">
              <w:rPr>
                <w:rFonts w:ascii="Verdana" w:hAnsi="Verdana"/>
                <w:b/>
                <w:bCs/>
                <w:sz w:val="18"/>
                <w:szCs w:val="18"/>
              </w:rPr>
              <w:t>CIG: Z7F3B9C220</w:t>
            </w:r>
          </w:p>
        </w:tc>
      </w:tr>
    </w:tbl>
    <w:p w:rsidR="007F3FBF" w:rsidRPr="007F3FBF" w:rsidRDefault="007F3FBF" w:rsidP="007F3FBF">
      <w:pPr>
        <w:autoSpaceDE w:val="0"/>
        <w:autoSpaceDN w:val="0"/>
        <w:adjustRightInd w:val="0"/>
        <w:spacing w:before="80" w:after="80" w:line="260" w:lineRule="exact"/>
        <w:ind w:left="709" w:right="566"/>
        <w:jc w:val="both"/>
        <w:rPr>
          <w:rFonts w:ascii="Verdana" w:hAnsi="Verdana" w:cs="Arial"/>
          <w:sz w:val="18"/>
          <w:szCs w:val="18"/>
        </w:rPr>
      </w:pPr>
    </w:p>
    <w:p w:rsidR="0037566A" w:rsidRPr="007F3FBF" w:rsidRDefault="0037566A" w:rsidP="007F3FBF">
      <w:pPr>
        <w:autoSpaceDE w:val="0"/>
        <w:autoSpaceDN w:val="0"/>
        <w:adjustRightInd w:val="0"/>
        <w:spacing w:before="80" w:after="80" w:line="260" w:lineRule="exact"/>
        <w:ind w:left="7080"/>
        <w:jc w:val="both"/>
        <w:rPr>
          <w:rFonts w:ascii="Verdana" w:hAnsi="Verdana" w:cs="Arial"/>
          <w:sz w:val="18"/>
          <w:szCs w:val="18"/>
        </w:rPr>
      </w:pPr>
      <w:r w:rsidRPr="007F3FBF">
        <w:rPr>
          <w:rFonts w:ascii="Verdana" w:hAnsi="Verdana" w:cs="Arial"/>
          <w:sz w:val="18"/>
          <w:szCs w:val="18"/>
        </w:rPr>
        <w:t>Spett.le IGEA SPA</w:t>
      </w:r>
    </w:p>
    <w:p w:rsidR="0037566A" w:rsidRPr="007F3FBF" w:rsidRDefault="0037566A" w:rsidP="007F3FBF">
      <w:pPr>
        <w:autoSpaceDE w:val="0"/>
        <w:autoSpaceDN w:val="0"/>
        <w:adjustRightInd w:val="0"/>
        <w:spacing w:before="80" w:after="80" w:line="260" w:lineRule="exact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7F3FBF">
        <w:rPr>
          <w:rFonts w:ascii="Verdana" w:hAnsi="Verdana" w:cs="Arial"/>
          <w:sz w:val="18"/>
          <w:szCs w:val="18"/>
        </w:rPr>
        <w:t>Loc</w:t>
      </w:r>
      <w:proofErr w:type="spellEnd"/>
      <w:r w:rsidRPr="007F3FBF">
        <w:rPr>
          <w:rFonts w:ascii="Verdana" w:hAnsi="Verdana" w:cs="Arial"/>
          <w:sz w:val="18"/>
          <w:szCs w:val="18"/>
        </w:rPr>
        <w:t>. Campo Pisano Iglesias</w:t>
      </w:r>
    </w:p>
    <w:p w:rsidR="0037566A" w:rsidRPr="007F3FBF" w:rsidRDefault="0037566A" w:rsidP="007F3FBF">
      <w:pPr>
        <w:autoSpaceDE w:val="0"/>
        <w:autoSpaceDN w:val="0"/>
        <w:adjustRightInd w:val="0"/>
        <w:spacing w:before="80" w:after="80" w:line="260" w:lineRule="exact"/>
        <w:ind w:left="709"/>
        <w:jc w:val="both"/>
        <w:rPr>
          <w:rFonts w:ascii="Verdana" w:hAnsi="Verdana" w:cs="Arial"/>
          <w:sz w:val="18"/>
          <w:szCs w:val="18"/>
        </w:rPr>
      </w:pPr>
      <w:r w:rsidRPr="007F3FBF">
        <w:rPr>
          <w:rFonts w:ascii="Verdana" w:hAnsi="Verdana" w:cs="Arial"/>
          <w:sz w:val="18"/>
          <w:szCs w:val="18"/>
        </w:rPr>
        <w:t xml:space="preserve">Il sottoscritto (nome e cognome) __________________________, nato </w:t>
      </w:r>
      <w:r w:rsidR="006E5547" w:rsidRPr="007F3FBF">
        <w:rPr>
          <w:rFonts w:ascii="Verdana" w:hAnsi="Verdana" w:cs="Arial"/>
          <w:sz w:val="18"/>
          <w:szCs w:val="18"/>
        </w:rPr>
        <w:t>a</w:t>
      </w:r>
      <w:r w:rsidR="007F3FBF" w:rsidRPr="007F3FBF">
        <w:rPr>
          <w:rFonts w:ascii="Verdana" w:hAnsi="Verdana" w:cs="Arial"/>
          <w:sz w:val="18"/>
          <w:szCs w:val="18"/>
        </w:rPr>
        <w:t>: ___________, il ____________,</w:t>
      </w:r>
      <w:r w:rsidRPr="007F3FBF">
        <w:rPr>
          <w:rFonts w:ascii="Verdana" w:hAnsi="Verdana" w:cs="Arial"/>
          <w:sz w:val="18"/>
          <w:szCs w:val="18"/>
        </w:rPr>
        <w:t xml:space="preserve"> codice fiscale: ____________________, in qualità di:</w:t>
      </w:r>
    </w:p>
    <w:p w:rsidR="0037566A" w:rsidRPr="007F3FBF" w:rsidRDefault="0037566A" w:rsidP="007F3FBF">
      <w:pPr>
        <w:autoSpaceDE w:val="0"/>
        <w:autoSpaceDN w:val="0"/>
        <w:adjustRightInd w:val="0"/>
        <w:spacing w:before="80" w:after="80" w:line="260" w:lineRule="exact"/>
        <w:ind w:left="709"/>
        <w:jc w:val="both"/>
        <w:rPr>
          <w:rFonts w:ascii="Verdana" w:hAnsi="Verdana" w:cs="Arial"/>
          <w:sz w:val="18"/>
          <w:szCs w:val="18"/>
        </w:rPr>
      </w:pPr>
      <w:r w:rsidRPr="007F3FBF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7F3FBF">
        <w:rPr>
          <w:rFonts w:ascii="Verdana" w:hAnsi="Verdana" w:cs="Arial"/>
          <w:sz w:val="18"/>
          <w:szCs w:val="18"/>
        </w:rPr>
        <w:instrText xml:space="preserve"> FORMCHECKBOX </w:instrText>
      </w:r>
      <w:r w:rsidR="00D717E5">
        <w:rPr>
          <w:rFonts w:ascii="Verdana" w:hAnsi="Verdana" w:cs="Arial"/>
          <w:sz w:val="18"/>
          <w:szCs w:val="18"/>
        </w:rPr>
      </w:r>
      <w:r w:rsidR="00D717E5">
        <w:rPr>
          <w:rFonts w:ascii="Verdana" w:hAnsi="Verdana" w:cs="Arial"/>
          <w:sz w:val="18"/>
          <w:szCs w:val="18"/>
        </w:rPr>
        <w:fldChar w:fldCharType="separate"/>
      </w:r>
      <w:r w:rsidRPr="007F3FBF">
        <w:rPr>
          <w:rFonts w:ascii="Verdana" w:hAnsi="Verdana" w:cs="Arial"/>
          <w:sz w:val="18"/>
          <w:szCs w:val="18"/>
        </w:rPr>
        <w:fldChar w:fldCharType="end"/>
      </w:r>
      <w:r w:rsidRPr="007F3FBF">
        <w:rPr>
          <w:rFonts w:ascii="Verdana" w:hAnsi="Verdana" w:cs="Arial"/>
          <w:sz w:val="18"/>
          <w:szCs w:val="18"/>
        </w:rPr>
        <w:t xml:space="preserve">Presidente </w:t>
      </w:r>
      <w:r w:rsidRPr="007F3FBF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7F3FBF">
        <w:rPr>
          <w:rFonts w:ascii="Verdana" w:hAnsi="Verdana" w:cs="Arial"/>
          <w:sz w:val="18"/>
          <w:szCs w:val="18"/>
        </w:rPr>
        <w:instrText xml:space="preserve"> FORMCHECKBOX </w:instrText>
      </w:r>
      <w:r w:rsidR="00D717E5">
        <w:rPr>
          <w:rFonts w:ascii="Verdana" w:hAnsi="Verdana" w:cs="Arial"/>
          <w:sz w:val="18"/>
          <w:szCs w:val="18"/>
        </w:rPr>
      </w:r>
      <w:r w:rsidR="00D717E5">
        <w:rPr>
          <w:rFonts w:ascii="Verdana" w:hAnsi="Verdana" w:cs="Arial"/>
          <w:sz w:val="18"/>
          <w:szCs w:val="18"/>
        </w:rPr>
        <w:fldChar w:fldCharType="separate"/>
      </w:r>
      <w:r w:rsidRPr="007F3FBF">
        <w:rPr>
          <w:rFonts w:ascii="Verdana" w:hAnsi="Verdana" w:cs="Arial"/>
          <w:sz w:val="18"/>
          <w:szCs w:val="18"/>
        </w:rPr>
        <w:fldChar w:fldCharType="end"/>
      </w:r>
      <w:r w:rsidRPr="007F3FBF">
        <w:rPr>
          <w:rFonts w:ascii="Verdana" w:hAnsi="Verdana" w:cs="Arial"/>
          <w:sz w:val="18"/>
          <w:szCs w:val="18"/>
        </w:rPr>
        <w:t xml:space="preserve">Amministratore </w:t>
      </w:r>
      <w:r w:rsidRPr="007F3FBF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7F3FBF">
        <w:rPr>
          <w:rFonts w:ascii="Verdana" w:hAnsi="Verdana" w:cs="Arial"/>
          <w:sz w:val="18"/>
          <w:szCs w:val="18"/>
        </w:rPr>
        <w:instrText xml:space="preserve"> FORMCHECKBOX </w:instrText>
      </w:r>
      <w:r w:rsidR="00D717E5">
        <w:rPr>
          <w:rFonts w:ascii="Verdana" w:hAnsi="Verdana" w:cs="Arial"/>
          <w:sz w:val="18"/>
          <w:szCs w:val="18"/>
        </w:rPr>
      </w:r>
      <w:r w:rsidR="00D717E5">
        <w:rPr>
          <w:rFonts w:ascii="Verdana" w:hAnsi="Verdana" w:cs="Arial"/>
          <w:sz w:val="18"/>
          <w:szCs w:val="18"/>
        </w:rPr>
        <w:fldChar w:fldCharType="separate"/>
      </w:r>
      <w:r w:rsidRPr="007F3FBF">
        <w:rPr>
          <w:rFonts w:ascii="Verdana" w:hAnsi="Verdana" w:cs="Arial"/>
          <w:sz w:val="18"/>
          <w:szCs w:val="18"/>
        </w:rPr>
        <w:fldChar w:fldCharType="end"/>
      </w:r>
      <w:r w:rsidRPr="007F3FBF">
        <w:rPr>
          <w:rFonts w:ascii="Verdana" w:hAnsi="Verdana" w:cs="Arial"/>
          <w:sz w:val="18"/>
          <w:szCs w:val="18"/>
        </w:rPr>
        <w:t xml:space="preserve">Procuratore </w:t>
      </w:r>
      <w:r w:rsidRPr="007F3FBF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7F3FBF">
        <w:rPr>
          <w:rFonts w:ascii="Verdana" w:hAnsi="Verdana" w:cs="Arial"/>
          <w:sz w:val="18"/>
          <w:szCs w:val="18"/>
        </w:rPr>
        <w:instrText xml:space="preserve"> FORMCHECKBOX </w:instrText>
      </w:r>
      <w:r w:rsidR="00D717E5">
        <w:rPr>
          <w:rFonts w:ascii="Verdana" w:hAnsi="Verdana" w:cs="Arial"/>
          <w:sz w:val="18"/>
          <w:szCs w:val="18"/>
        </w:rPr>
      </w:r>
      <w:r w:rsidR="00D717E5">
        <w:rPr>
          <w:rFonts w:ascii="Verdana" w:hAnsi="Verdana" w:cs="Arial"/>
          <w:sz w:val="18"/>
          <w:szCs w:val="18"/>
        </w:rPr>
        <w:fldChar w:fldCharType="separate"/>
      </w:r>
      <w:r w:rsidRPr="007F3FBF">
        <w:rPr>
          <w:rFonts w:ascii="Verdana" w:hAnsi="Verdana" w:cs="Arial"/>
          <w:sz w:val="18"/>
          <w:szCs w:val="18"/>
        </w:rPr>
        <w:fldChar w:fldCharType="end"/>
      </w:r>
      <w:r w:rsidRPr="007F3FBF">
        <w:rPr>
          <w:rFonts w:ascii="Verdana" w:hAnsi="Verdana" w:cs="Arial"/>
          <w:sz w:val="18"/>
          <w:szCs w:val="18"/>
        </w:rPr>
        <w:t>altro (specificare) __________________________</w:t>
      </w:r>
    </w:p>
    <w:p w:rsidR="0037566A" w:rsidRPr="007F3FBF" w:rsidRDefault="0037566A" w:rsidP="007F3FBF">
      <w:pPr>
        <w:autoSpaceDE w:val="0"/>
        <w:autoSpaceDN w:val="0"/>
        <w:adjustRightInd w:val="0"/>
        <w:spacing w:before="80" w:after="80" w:line="260" w:lineRule="exact"/>
        <w:ind w:left="709"/>
        <w:jc w:val="both"/>
        <w:rPr>
          <w:rFonts w:ascii="Verdana" w:hAnsi="Verdana" w:cs="Arial"/>
          <w:sz w:val="18"/>
          <w:szCs w:val="18"/>
        </w:rPr>
      </w:pPr>
      <w:r w:rsidRPr="007F3FBF">
        <w:rPr>
          <w:rFonts w:ascii="Verdana" w:hAnsi="Verdana" w:cs="Arial"/>
          <w:sz w:val="18"/>
          <w:szCs w:val="18"/>
        </w:rPr>
        <w:t>e Legale Rappresentante della</w:t>
      </w:r>
      <w:r w:rsidR="007F3FBF" w:rsidRPr="007F3FBF">
        <w:rPr>
          <w:rFonts w:ascii="Verdana" w:hAnsi="Verdana" w:cs="Arial"/>
          <w:sz w:val="18"/>
          <w:szCs w:val="18"/>
        </w:rPr>
        <w:t xml:space="preserve"> Società</w:t>
      </w:r>
    </w:p>
    <w:p w:rsidR="0037566A" w:rsidRDefault="0037566A" w:rsidP="007F3FBF">
      <w:pPr>
        <w:autoSpaceDE w:val="0"/>
        <w:autoSpaceDN w:val="0"/>
        <w:adjustRightInd w:val="0"/>
        <w:spacing w:before="80" w:after="80" w:line="260" w:lineRule="exact"/>
        <w:ind w:left="709"/>
        <w:jc w:val="both"/>
        <w:rPr>
          <w:rFonts w:ascii="Verdana" w:hAnsi="Verdana" w:cs="Arial"/>
          <w:sz w:val="18"/>
          <w:szCs w:val="18"/>
        </w:rPr>
      </w:pPr>
      <w:r w:rsidRPr="007F3FBF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</w:p>
    <w:p w:rsidR="00F43D35" w:rsidRPr="007F3FBF" w:rsidRDefault="00F43D35" w:rsidP="007F3FBF">
      <w:pPr>
        <w:autoSpaceDE w:val="0"/>
        <w:autoSpaceDN w:val="0"/>
        <w:adjustRightInd w:val="0"/>
        <w:spacing w:before="80" w:after="80" w:line="260" w:lineRule="exact"/>
        <w:ind w:left="709"/>
        <w:jc w:val="both"/>
        <w:rPr>
          <w:rFonts w:ascii="Verdana" w:hAnsi="Verdana" w:cs="Arial"/>
          <w:sz w:val="18"/>
          <w:szCs w:val="18"/>
        </w:rPr>
      </w:pPr>
    </w:p>
    <w:p w:rsidR="0037566A" w:rsidRPr="007F3FBF" w:rsidRDefault="0037566A" w:rsidP="00F43D35">
      <w:pPr>
        <w:tabs>
          <w:tab w:val="left" w:pos="993"/>
        </w:tabs>
        <w:autoSpaceDE w:val="0"/>
        <w:autoSpaceDN w:val="0"/>
        <w:adjustRightInd w:val="0"/>
        <w:spacing w:before="80" w:after="80" w:line="260" w:lineRule="exact"/>
        <w:ind w:left="709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7F3FBF">
        <w:rPr>
          <w:rFonts w:ascii="Verdana" w:hAnsi="Verdana" w:cs="Arial"/>
          <w:b/>
          <w:sz w:val="18"/>
          <w:szCs w:val="18"/>
        </w:rPr>
        <w:t>DICHIARA</w:t>
      </w:r>
    </w:p>
    <w:p w:rsidR="00F87E1C" w:rsidRDefault="006E5547" w:rsidP="004D5A0E">
      <w:pPr>
        <w:pStyle w:val="Paragrafoelenco"/>
        <w:numPr>
          <w:ilvl w:val="0"/>
          <w:numId w:val="9"/>
        </w:numPr>
        <w:spacing w:before="80" w:after="80" w:line="260" w:lineRule="exact"/>
        <w:ind w:left="709"/>
        <w:jc w:val="both"/>
        <w:rPr>
          <w:rFonts w:ascii="Verdana" w:hAnsi="Verdana" w:cs="Arial"/>
          <w:sz w:val="18"/>
          <w:szCs w:val="18"/>
        </w:rPr>
      </w:pPr>
      <w:r w:rsidRPr="00FD09CE">
        <w:rPr>
          <w:rFonts w:ascii="Verdana" w:hAnsi="Verdana" w:cs="Arial"/>
          <w:sz w:val="18"/>
          <w:szCs w:val="18"/>
        </w:rPr>
        <w:t xml:space="preserve">che il prezzo </w:t>
      </w:r>
      <w:r w:rsidRPr="00FD09CE">
        <w:rPr>
          <w:rFonts w:ascii="Verdana" w:hAnsi="Verdana"/>
          <w:sz w:val="18"/>
          <w:szCs w:val="18"/>
        </w:rPr>
        <w:t>offerto</w:t>
      </w:r>
      <w:r w:rsidRPr="00FD09CE">
        <w:rPr>
          <w:rFonts w:ascii="Verdana" w:hAnsi="Verdana" w:cs="Arial"/>
          <w:sz w:val="18"/>
          <w:szCs w:val="18"/>
        </w:rPr>
        <w:t xml:space="preserve"> è pari a </w:t>
      </w:r>
      <w:r w:rsidR="002428D0" w:rsidRPr="00FD09CE">
        <w:rPr>
          <w:rFonts w:ascii="Verdana" w:hAnsi="Verdana" w:cs="Arial"/>
          <w:b/>
          <w:sz w:val="18"/>
          <w:szCs w:val="18"/>
        </w:rPr>
        <w:t>Euro</w:t>
      </w:r>
      <w:r w:rsidRPr="00FD09CE">
        <w:rPr>
          <w:rFonts w:ascii="Verdana" w:hAnsi="Verdana" w:cs="Arial"/>
          <w:sz w:val="18"/>
          <w:szCs w:val="18"/>
        </w:rPr>
        <w:t>_</w:t>
      </w:r>
      <w:r w:rsidR="00820A81" w:rsidRPr="00FD09CE">
        <w:rPr>
          <w:rFonts w:ascii="Verdana" w:hAnsi="Verdana" w:cs="Arial"/>
          <w:sz w:val="18"/>
          <w:szCs w:val="18"/>
        </w:rPr>
        <w:t>____________________</w:t>
      </w:r>
      <w:r w:rsidRPr="00FD09CE">
        <w:rPr>
          <w:rFonts w:ascii="Verdana" w:hAnsi="Verdana" w:cs="Arial"/>
          <w:sz w:val="18"/>
          <w:szCs w:val="18"/>
        </w:rPr>
        <w:t>____________</w:t>
      </w:r>
      <w:r w:rsidR="002428D0" w:rsidRPr="00FD09CE">
        <w:rPr>
          <w:rFonts w:ascii="Verdana" w:hAnsi="Verdana" w:cs="Arial"/>
          <w:sz w:val="18"/>
          <w:szCs w:val="18"/>
        </w:rPr>
        <w:t>_______</w:t>
      </w:r>
      <w:r w:rsidRPr="00FD09CE">
        <w:rPr>
          <w:rFonts w:ascii="Verdana" w:hAnsi="Verdana" w:cs="Arial"/>
          <w:sz w:val="18"/>
          <w:szCs w:val="18"/>
        </w:rPr>
        <w:t xml:space="preserve">(in cifre) </w:t>
      </w:r>
      <w:r w:rsidR="002428D0" w:rsidRPr="00FD09CE">
        <w:rPr>
          <w:rFonts w:ascii="Verdana" w:hAnsi="Verdana" w:cs="Arial"/>
          <w:b/>
          <w:sz w:val="18"/>
          <w:szCs w:val="18"/>
        </w:rPr>
        <w:t>euro</w:t>
      </w:r>
      <w:r w:rsidRPr="00FD09CE">
        <w:rPr>
          <w:rFonts w:ascii="Verdana" w:hAnsi="Verdana" w:cs="Arial"/>
          <w:sz w:val="18"/>
          <w:szCs w:val="18"/>
        </w:rPr>
        <w:t>__________________________</w:t>
      </w:r>
      <w:r w:rsidR="002428D0" w:rsidRPr="00FD09CE">
        <w:rPr>
          <w:rFonts w:ascii="Verdana" w:hAnsi="Verdana" w:cs="Arial"/>
          <w:sz w:val="18"/>
          <w:szCs w:val="18"/>
        </w:rPr>
        <w:t>______________________/_________________________</w:t>
      </w:r>
      <w:r w:rsidRPr="00FD09CE">
        <w:rPr>
          <w:rFonts w:ascii="Verdana" w:hAnsi="Verdana" w:cs="Arial"/>
          <w:sz w:val="18"/>
          <w:szCs w:val="18"/>
        </w:rPr>
        <w:t xml:space="preserve">(in lettere), </w:t>
      </w:r>
      <w:r w:rsidR="008C3947" w:rsidRPr="00FD09CE">
        <w:rPr>
          <w:rFonts w:ascii="Verdana" w:hAnsi="Verdana" w:cs="Arial"/>
          <w:sz w:val="18"/>
          <w:szCs w:val="18"/>
        </w:rPr>
        <w:t xml:space="preserve">calcolato applicando </w:t>
      </w:r>
      <w:r w:rsidRPr="00FD09CE">
        <w:rPr>
          <w:rFonts w:ascii="Verdana" w:hAnsi="Verdana" w:cs="Arial"/>
          <w:sz w:val="18"/>
          <w:szCs w:val="18"/>
        </w:rPr>
        <w:t xml:space="preserve">la percentuale </w:t>
      </w:r>
      <w:r w:rsidRPr="00FD09CE">
        <w:rPr>
          <w:rFonts w:ascii="Verdana" w:hAnsi="Verdana" w:cs="Arial"/>
          <w:b/>
          <w:sz w:val="18"/>
          <w:szCs w:val="18"/>
        </w:rPr>
        <w:t>di ribasso</w:t>
      </w:r>
      <w:r w:rsidRPr="00FD09CE">
        <w:rPr>
          <w:rFonts w:ascii="Verdana" w:hAnsi="Verdana" w:cs="Arial"/>
          <w:sz w:val="18"/>
          <w:szCs w:val="18"/>
        </w:rPr>
        <w:t xml:space="preserve"> </w:t>
      </w:r>
      <w:r w:rsidR="008C3947" w:rsidRPr="00FD09CE">
        <w:rPr>
          <w:rFonts w:ascii="Verdana" w:hAnsi="Verdana" w:cs="Arial"/>
          <w:sz w:val="18"/>
          <w:szCs w:val="18"/>
        </w:rPr>
        <w:t>pari a ____</w:t>
      </w:r>
      <w:r w:rsidR="002428D0" w:rsidRPr="00FD09CE">
        <w:rPr>
          <w:rFonts w:ascii="Verdana" w:hAnsi="Verdana" w:cs="Arial"/>
          <w:sz w:val="18"/>
          <w:szCs w:val="18"/>
        </w:rPr>
        <w:t>______,</w:t>
      </w:r>
      <w:r w:rsidR="008C3947" w:rsidRPr="00FD09CE">
        <w:rPr>
          <w:rFonts w:ascii="Verdana" w:hAnsi="Verdana" w:cs="Arial"/>
          <w:sz w:val="18"/>
          <w:szCs w:val="18"/>
        </w:rPr>
        <w:t>____</w:t>
      </w:r>
      <w:r w:rsidR="002428D0" w:rsidRPr="00FD09CE">
        <w:rPr>
          <w:rFonts w:ascii="Verdana" w:hAnsi="Verdana" w:cs="Arial"/>
          <w:sz w:val="18"/>
          <w:szCs w:val="18"/>
        </w:rPr>
        <w:t>__</w:t>
      </w:r>
      <w:r w:rsidR="008C3947" w:rsidRPr="00FD09CE">
        <w:rPr>
          <w:rFonts w:ascii="Verdana" w:hAnsi="Verdana" w:cs="Arial"/>
          <w:sz w:val="18"/>
          <w:szCs w:val="18"/>
        </w:rPr>
        <w:t xml:space="preserve"> %, (in cifre) </w:t>
      </w:r>
      <w:r w:rsidR="002428D0" w:rsidRPr="00FD09CE">
        <w:rPr>
          <w:rFonts w:ascii="Verdana" w:hAnsi="Verdana" w:cs="Arial"/>
          <w:sz w:val="18"/>
          <w:szCs w:val="18"/>
        </w:rPr>
        <w:t>__________</w:t>
      </w:r>
      <w:r w:rsidR="008C3947" w:rsidRPr="00FD09CE">
        <w:rPr>
          <w:rFonts w:ascii="Verdana" w:hAnsi="Verdana" w:cs="Arial"/>
          <w:sz w:val="18"/>
          <w:szCs w:val="18"/>
        </w:rPr>
        <w:t>______________</w:t>
      </w:r>
      <w:r w:rsidR="002428D0" w:rsidRPr="00FD09CE">
        <w:rPr>
          <w:rFonts w:ascii="Verdana" w:hAnsi="Verdana" w:cs="Arial"/>
          <w:sz w:val="18"/>
          <w:szCs w:val="18"/>
        </w:rPr>
        <w:t>______</w:t>
      </w:r>
      <w:r w:rsidR="008C3947" w:rsidRPr="00FD09CE">
        <w:rPr>
          <w:rFonts w:ascii="Verdana" w:hAnsi="Verdana" w:cs="Arial"/>
          <w:sz w:val="18"/>
          <w:szCs w:val="18"/>
        </w:rPr>
        <w:t xml:space="preserve">virgola </w:t>
      </w:r>
      <w:r w:rsidR="002428D0" w:rsidRPr="00FD09CE">
        <w:rPr>
          <w:rFonts w:ascii="Verdana" w:hAnsi="Verdana" w:cs="Arial"/>
          <w:sz w:val="18"/>
          <w:szCs w:val="18"/>
        </w:rPr>
        <w:t>__________________</w:t>
      </w:r>
      <w:r w:rsidR="007F3FBF" w:rsidRPr="00FD09CE">
        <w:rPr>
          <w:rFonts w:ascii="Verdana" w:hAnsi="Verdana" w:cs="Arial"/>
          <w:sz w:val="18"/>
          <w:szCs w:val="18"/>
        </w:rPr>
        <w:t xml:space="preserve">________ (in lettere), </w:t>
      </w:r>
      <w:r w:rsidRPr="00FD09CE">
        <w:rPr>
          <w:rFonts w:ascii="Verdana" w:hAnsi="Verdana" w:cs="Arial"/>
          <w:sz w:val="18"/>
          <w:szCs w:val="18"/>
        </w:rPr>
        <w:t xml:space="preserve">applicata sull’importo posto a base di gara di </w:t>
      </w:r>
      <w:r w:rsidR="00F87E1C" w:rsidRPr="00FD09CE">
        <w:rPr>
          <w:rFonts w:ascii="Verdana" w:hAnsi="Verdana" w:cs="Arial"/>
          <w:b/>
          <w:sz w:val="18"/>
          <w:szCs w:val="18"/>
        </w:rPr>
        <w:t xml:space="preserve">€ 23.900,00 </w:t>
      </w:r>
      <w:r w:rsidR="00D5505C" w:rsidRPr="00FD09CE">
        <w:rPr>
          <w:rFonts w:ascii="Verdana" w:hAnsi="Verdana" w:cs="Arial"/>
          <w:b/>
          <w:sz w:val="18"/>
          <w:szCs w:val="18"/>
        </w:rPr>
        <w:t xml:space="preserve">(euro </w:t>
      </w:r>
      <w:proofErr w:type="spellStart"/>
      <w:r w:rsidR="00D5505C" w:rsidRPr="00FD09CE">
        <w:rPr>
          <w:rFonts w:ascii="Verdana" w:hAnsi="Verdana" w:cs="Arial"/>
          <w:b/>
          <w:sz w:val="18"/>
          <w:szCs w:val="18"/>
        </w:rPr>
        <w:t>ventitremilanovecento</w:t>
      </w:r>
      <w:proofErr w:type="spellEnd"/>
      <w:r w:rsidR="00D5505C" w:rsidRPr="00FD09CE">
        <w:rPr>
          <w:rFonts w:ascii="Verdana" w:hAnsi="Verdana" w:cs="Arial"/>
          <w:b/>
          <w:sz w:val="18"/>
          <w:szCs w:val="18"/>
        </w:rPr>
        <w:t xml:space="preserve">/00) </w:t>
      </w:r>
      <w:r w:rsidR="000A6DF4" w:rsidRPr="00FD09CE">
        <w:rPr>
          <w:rFonts w:ascii="Verdana" w:hAnsi="Verdana" w:cs="Arial"/>
          <w:sz w:val="18"/>
          <w:szCs w:val="18"/>
        </w:rPr>
        <w:t>oltre</w:t>
      </w:r>
      <w:r w:rsidRPr="00FD09CE">
        <w:rPr>
          <w:rFonts w:ascii="Verdana" w:hAnsi="Verdana" w:cs="Arial"/>
          <w:sz w:val="18"/>
          <w:szCs w:val="18"/>
        </w:rPr>
        <w:t xml:space="preserve"> </w:t>
      </w:r>
      <w:r w:rsidR="00596FE2" w:rsidRPr="00FD09CE">
        <w:rPr>
          <w:rFonts w:ascii="Verdana" w:hAnsi="Verdana"/>
          <w:sz w:val="18"/>
          <w:szCs w:val="18"/>
        </w:rPr>
        <w:t xml:space="preserve">€ </w:t>
      </w:r>
      <w:bookmarkStart w:id="0" w:name="_GoBack"/>
      <w:r w:rsidR="0071526E" w:rsidRPr="00FD09CE">
        <w:rPr>
          <w:rFonts w:ascii="Verdana" w:hAnsi="Verdana"/>
          <w:sz w:val="18"/>
          <w:szCs w:val="18"/>
        </w:rPr>
        <w:t>43</w:t>
      </w:r>
      <w:r w:rsidR="00596FE2" w:rsidRPr="00FD09CE">
        <w:rPr>
          <w:rFonts w:ascii="Verdana" w:hAnsi="Verdana"/>
          <w:sz w:val="18"/>
          <w:szCs w:val="18"/>
        </w:rPr>
        <w:t>,</w:t>
      </w:r>
      <w:r w:rsidR="0071526E" w:rsidRPr="00FD09CE">
        <w:rPr>
          <w:rFonts w:ascii="Verdana" w:hAnsi="Verdana"/>
          <w:sz w:val="18"/>
          <w:szCs w:val="18"/>
        </w:rPr>
        <w:t>12</w:t>
      </w:r>
      <w:r w:rsidR="00603814" w:rsidRPr="00FD09CE">
        <w:rPr>
          <w:rFonts w:ascii="Verdana" w:hAnsi="Verdana" w:cs="Arial"/>
          <w:sz w:val="18"/>
          <w:szCs w:val="18"/>
        </w:rPr>
        <w:t xml:space="preserve"> </w:t>
      </w:r>
      <w:bookmarkEnd w:id="0"/>
      <w:r w:rsidRPr="00FD09CE">
        <w:rPr>
          <w:rFonts w:ascii="Verdana" w:hAnsi="Verdana" w:cs="Arial"/>
          <w:sz w:val="18"/>
          <w:szCs w:val="18"/>
        </w:rPr>
        <w:t xml:space="preserve">(euro </w:t>
      </w:r>
      <w:r w:rsidR="00D5505C" w:rsidRPr="00FD09CE">
        <w:rPr>
          <w:rFonts w:ascii="Verdana" w:hAnsi="Verdana" w:cs="Arial"/>
          <w:sz w:val="18"/>
          <w:szCs w:val="18"/>
        </w:rPr>
        <w:t>quarantatré</w:t>
      </w:r>
      <w:r w:rsidR="005A1EEF" w:rsidRPr="00FD09CE">
        <w:rPr>
          <w:rFonts w:ascii="Verdana" w:hAnsi="Verdana" w:cs="Arial"/>
          <w:sz w:val="18"/>
          <w:szCs w:val="18"/>
        </w:rPr>
        <w:t>/</w:t>
      </w:r>
      <w:r w:rsidR="0071526E" w:rsidRPr="00FD09CE">
        <w:rPr>
          <w:rFonts w:ascii="Verdana" w:hAnsi="Verdana" w:cs="Arial"/>
          <w:sz w:val="18"/>
          <w:szCs w:val="18"/>
        </w:rPr>
        <w:t>12</w:t>
      </w:r>
      <w:r w:rsidRPr="00FD09CE">
        <w:rPr>
          <w:rFonts w:ascii="Verdana" w:hAnsi="Verdana" w:cs="Arial"/>
          <w:sz w:val="18"/>
          <w:szCs w:val="18"/>
        </w:rPr>
        <w:t>) per oneri della sicurezza non soggetti a ri</w:t>
      </w:r>
      <w:r w:rsidR="00774B32" w:rsidRPr="00FD09CE">
        <w:rPr>
          <w:rFonts w:ascii="Verdana" w:hAnsi="Verdana" w:cs="Arial"/>
          <w:sz w:val="18"/>
          <w:szCs w:val="18"/>
        </w:rPr>
        <w:t>basso ed esclusa IVA di legge;</w:t>
      </w:r>
    </w:p>
    <w:p w:rsidR="00FD09CE" w:rsidRPr="00FD09CE" w:rsidRDefault="00FD09CE" w:rsidP="00FD09CE">
      <w:pPr>
        <w:pStyle w:val="Paragrafoelenco"/>
        <w:spacing w:before="80" w:after="80" w:line="260" w:lineRule="exact"/>
        <w:ind w:left="709"/>
        <w:jc w:val="both"/>
        <w:rPr>
          <w:rFonts w:ascii="Verdana" w:hAnsi="Verdana" w:cs="Arial"/>
          <w:sz w:val="18"/>
          <w:szCs w:val="18"/>
        </w:rPr>
      </w:pPr>
    </w:p>
    <w:p w:rsidR="00F87E1C" w:rsidRDefault="00F87E1C" w:rsidP="00F87E1C">
      <w:pPr>
        <w:pStyle w:val="Paragrafoelenco"/>
        <w:numPr>
          <w:ilvl w:val="0"/>
          <w:numId w:val="9"/>
        </w:numPr>
        <w:spacing w:before="80" w:after="80" w:line="260" w:lineRule="exact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F87E1C">
        <w:rPr>
          <w:rFonts w:ascii="Calibri" w:eastAsia="Times New Roman" w:hAnsi="Calibri" w:cs="Calibri"/>
          <w:color w:val="000000"/>
          <w:lang w:eastAsia="it-IT"/>
        </w:rPr>
        <w:t>che i prezzi, a cui è stato applicato lo sconto percentuale, sono indicati nella tabella sotto riportata:</w:t>
      </w:r>
    </w:p>
    <w:p w:rsidR="00F87E1C" w:rsidRPr="00F87E1C" w:rsidRDefault="00F87E1C" w:rsidP="00F87E1C">
      <w:pPr>
        <w:pStyle w:val="Paragrafoelenco"/>
        <w:rPr>
          <w:rFonts w:ascii="Calibri" w:eastAsia="Times New Roman" w:hAnsi="Calibri" w:cs="Calibri"/>
          <w:color w:val="000000"/>
          <w:lang w:eastAsia="it-IT"/>
        </w:rPr>
      </w:pPr>
    </w:p>
    <w:tbl>
      <w:tblPr>
        <w:tblStyle w:val="Grigliatabella"/>
        <w:tblW w:w="9765" w:type="dxa"/>
        <w:tblInd w:w="720" w:type="dxa"/>
        <w:tblLook w:val="04A0" w:firstRow="1" w:lastRow="0" w:firstColumn="1" w:lastColumn="0" w:noHBand="0" w:noVBand="1"/>
      </w:tblPr>
      <w:tblGrid>
        <w:gridCol w:w="6363"/>
        <w:gridCol w:w="3402"/>
      </w:tblGrid>
      <w:tr w:rsidR="00F87E1C" w:rsidRPr="00F87E1C" w:rsidTr="00D5505C">
        <w:tc>
          <w:tcPr>
            <w:tcW w:w="6363" w:type="dxa"/>
            <w:vAlign w:val="center"/>
          </w:tcPr>
          <w:p w:rsidR="00F87E1C" w:rsidRPr="00F87E1C" w:rsidRDefault="00F87E1C" w:rsidP="00D5505C">
            <w:pPr>
              <w:pStyle w:val="Paragrafoelenco"/>
              <w:spacing w:before="80" w:after="80" w:line="260" w:lineRule="exact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F87E1C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Descrizione</w:t>
            </w:r>
          </w:p>
        </w:tc>
        <w:tc>
          <w:tcPr>
            <w:tcW w:w="3402" w:type="dxa"/>
            <w:vAlign w:val="center"/>
          </w:tcPr>
          <w:p w:rsidR="00F87E1C" w:rsidRPr="00F87E1C" w:rsidRDefault="00F87E1C" w:rsidP="00D5505C">
            <w:pPr>
              <w:pStyle w:val="Paragrafoelenco"/>
              <w:spacing w:before="80" w:after="80" w:line="260" w:lineRule="exact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F87E1C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 xml:space="preserve">Importo offerto € </w:t>
            </w:r>
            <w:r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(in cifre)</w:t>
            </w:r>
          </w:p>
        </w:tc>
      </w:tr>
      <w:tr w:rsidR="00F87E1C" w:rsidTr="00FD09CE">
        <w:trPr>
          <w:trHeight w:val="823"/>
        </w:trPr>
        <w:tc>
          <w:tcPr>
            <w:tcW w:w="6363" w:type="dxa"/>
            <w:vAlign w:val="center"/>
          </w:tcPr>
          <w:p w:rsidR="00F87E1C" w:rsidRPr="00F87E1C" w:rsidRDefault="00F87E1C" w:rsidP="00F87E1C">
            <w:pPr>
              <w:autoSpaceDE w:val="0"/>
              <w:autoSpaceDN w:val="0"/>
              <w:adjustRightInd w:val="0"/>
              <w:spacing w:before="80" w:after="80" w:line="280" w:lineRule="exact"/>
              <w:jc w:val="both"/>
              <w:rPr>
                <w:rFonts w:ascii="Verdana" w:eastAsia="Calibri" w:hAnsi="Verdana" w:cs="Times-Roman"/>
                <w:sz w:val="18"/>
                <w:szCs w:val="18"/>
              </w:rPr>
            </w:pPr>
            <w:r w:rsidRPr="00F87E1C">
              <w:rPr>
                <w:rFonts w:ascii="Verdana" w:eastAsia="Calibri" w:hAnsi="Verdana" w:cs="Times-Roman"/>
                <w:sz w:val="18"/>
                <w:szCs w:val="18"/>
              </w:rPr>
              <w:t>INTERVENTO 1</w:t>
            </w:r>
          </w:p>
          <w:p w:rsidR="00F87E1C" w:rsidRPr="00F87E1C" w:rsidRDefault="00F87E1C" w:rsidP="00F87E1C">
            <w:pPr>
              <w:autoSpaceDE w:val="0"/>
              <w:autoSpaceDN w:val="0"/>
              <w:adjustRightInd w:val="0"/>
              <w:spacing w:before="80" w:after="80" w:line="280" w:lineRule="exact"/>
              <w:jc w:val="both"/>
              <w:rPr>
                <w:rFonts w:ascii="Verdana" w:eastAsia="Calibri" w:hAnsi="Verdana" w:cs="Times-Roman"/>
                <w:sz w:val="18"/>
                <w:szCs w:val="18"/>
              </w:rPr>
            </w:pPr>
            <w:r w:rsidRPr="00F87E1C">
              <w:rPr>
                <w:rFonts w:ascii="Verdana" w:eastAsia="Calibri" w:hAnsi="Verdana" w:cs="Times-Roman"/>
                <w:sz w:val="18"/>
                <w:szCs w:val="18"/>
              </w:rPr>
              <w:t>Fornitura e installazione nuovi dispositivi di ancoraggio Archivio Pozzo 2</w:t>
            </w:r>
          </w:p>
          <w:p w:rsidR="00F87E1C" w:rsidRPr="00F87E1C" w:rsidRDefault="00F87E1C" w:rsidP="00F87E1C">
            <w:pPr>
              <w:pStyle w:val="Paragrafoelenco"/>
              <w:spacing w:before="80" w:after="80" w:line="260" w:lineRule="exact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2" w:type="dxa"/>
            <w:vAlign w:val="center"/>
          </w:tcPr>
          <w:p w:rsidR="00F87E1C" w:rsidRDefault="00F87E1C" w:rsidP="00F87E1C">
            <w:pPr>
              <w:pStyle w:val="Paragrafoelenco"/>
              <w:spacing w:before="80" w:after="80" w:line="260" w:lineRule="exact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87E1C" w:rsidTr="00D5505C">
        <w:tc>
          <w:tcPr>
            <w:tcW w:w="6363" w:type="dxa"/>
            <w:vAlign w:val="center"/>
          </w:tcPr>
          <w:p w:rsidR="00F87E1C" w:rsidRPr="00F87E1C" w:rsidRDefault="00F87E1C" w:rsidP="00F87E1C">
            <w:pPr>
              <w:autoSpaceDE w:val="0"/>
              <w:autoSpaceDN w:val="0"/>
              <w:adjustRightInd w:val="0"/>
              <w:spacing w:before="80" w:after="80" w:line="280" w:lineRule="exact"/>
              <w:jc w:val="both"/>
              <w:rPr>
                <w:rFonts w:ascii="Verdana" w:eastAsia="Calibri" w:hAnsi="Verdana" w:cs="Times-Roman"/>
                <w:sz w:val="18"/>
                <w:szCs w:val="18"/>
              </w:rPr>
            </w:pPr>
            <w:r w:rsidRPr="00F87E1C">
              <w:rPr>
                <w:rFonts w:ascii="Verdana" w:eastAsia="Calibri" w:hAnsi="Verdana" w:cs="Times-Roman"/>
                <w:sz w:val="18"/>
                <w:szCs w:val="18"/>
              </w:rPr>
              <w:t>INTERVENTO 2</w:t>
            </w:r>
          </w:p>
          <w:p w:rsidR="00F87E1C" w:rsidRPr="00F87E1C" w:rsidRDefault="00F87E1C" w:rsidP="00F87E1C">
            <w:pPr>
              <w:autoSpaceDE w:val="0"/>
              <w:autoSpaceDN w:val="0"/>
              <w:adjustRightInd w:val="0"/>
              <w:spacing w:before="80" w:after="80" w:line="280" w:lineRule="exact"/>
              <w:jc w:val="both"/>
              <w:rPr>
                <w:rFonts w:ascii="Verdana" w:eastAsia="Calibri" w:hAnsi="Verdana" w:cs="Times-Roman"/>
                <w:sz w:val="18"/>
                <w:szCs w:val="18"/>
              </w:rPr>
            </w:pPr>
            <w:r w:rsidRPr="00F87E1C">
              <w:rPr>
                <w:rFonts w:ascii="Verdana" w:eastAsia="Calibri" w:hAnsi="Verdana" w:cs="Times-Roman"/>
                <w:sz w:val="18"/>
                <w:szCs w:val="18"/>
              </w:rPr>
              <w:t>Fornitura e installazione nuovi dispositivi di ancoraggio Archivio storico Monteponi</w:t>
            </w:r>
          </w:p>
          <w:p w:rsidR="00F87E1C" w:rsidRPr="00F87E1C" w:rsidRDefault="00F87E1C" w:rsidP="00F87E1C">
            <w:pPr>
              <w:pStyle w:val="Paragrafoelenco"/>
              <w:spacing w:before="80" w:after="80" w:line="260" w:lineRule="exact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2" w:type="dxa"/>
            <w:vAlign w:val="center"/>
          </w:tcPr>
          <w:p w:rsidR="00F87E1C" w:rsidRDefault="00F87E1C" w:rsidP="00F87E1C">
            <w:pPr>
              <w:pStyle w:val="Paragrafoelenco"/>
              <w:spacing w:before="80" w:after="80" w:line="260" w:lineRule="exact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87E1C" w:rsidTr="00D5505C">
        <w:tc>
          <w:tcPr>
            <w:tcW w:w="6363" w:type="dxa"/>
            <w:vAlign w:val="center"/>
          </w:tcPr>
          <w:p w:rsidR="00F87E1C" w:rsidRPr="00F87E1C" w:rsidRDefault="00F87E1C" w:rsidP="00F87E1C">
            <w:pPr>
              <w:autoSpaceDE w:val="0"/>
              <w:autoSpaceDN w:val="0"/>
              <w:adjustRightInd w:val="0"/>
              <w:spacing w:before="80" w:after="80" w:line="280" w:lineRule="exact"/>
              <w:jc w:val="both"/>
              <w:rPr>
                <w:rFonts w:ascii="Verdana" w:eastAsia="Calibri" w:hAnsi="Verdana" w:cs="Times-Roman"/>
                <w:sz w:val="18"/>
                <w:szCs w:val="18"/>
              </w:rPr>
            </w:pPr>
            <w:r w:rsidRPr="00F87E1C">
              <w:rPr>
                <w:rFonts w:ascii="Verdana" w:eastAsia="Calibri" w:hAnsi="Verdana" w:cs="Times-Roman"/>
                <w:sz w:val="18"/>
                <w:szCs w:val="18"/>
              </w:rPr>
              <w:t>INTERVENTO 3</w:t>
            </w:r>
          </w:p>
          <w:p w:rsidR="00F87E1C" w:rsidRPr="00F87E1C" w:rsidRDefault="00F87E1C" w:rsidP="00F87E1C">
            <w:pPr>
              <w:autoSpaceDE w:val="0"/>
              <w:autoSpaceDN w:val="0"/>
              <w:adjustRightInd w:val="0"/>
              <w:spacing w:before="80" w:after="80" w:line="280" w:lineRule="exact"/>
              <w:jc w:val="both"/>
              <w:rPr>
                <w:rFonts w:ascii="Verdana" w:eastAsia="Calibri" w:hAnsi="Verdana" w:cs="Times-Roman"/>
                <w:i/>
                <w:sz w:val="18"/>
                <w:szCs w:val="18"/>
              </w:rPr>
            </w:pPr>
            <w:r w:rsidRPr="00F87E1C">
              <w:rPr>
                <w:rFonts w:ascii="Verdana" w:eastAsia="Calibri" w:hAnsi="Verdana" w:cs="Times-Roman"/>
                <w:sz w:val="18"/>
                <w:szCs w:val="18"/>
              </w:rPr>
              <w:t xml:space="preserve">Manutenzione </w:t>
            </w:r>
            <w:r>
              <w:rPr>
                <w:rFonts w:ascii="Verdana" w:eastAsia="Calibri" w:hAnsi="Verdana" w:cs="Times-Roman"/>
                <w:sz w:val="18"/>
                <w:szCs w:val="18"/>
              </w:rPr>
              <w:t>triennale</w:t>
            </w:r>
            <w:r w:rsidRPr="00F87E1C">
              <w:rPr>
                <w:rFonts w:ascii="Verdana" w:eastAsia="Calibri" w:hAnsi="Verdana" w:cs="Times-Roman"/>
                <w:sz w:val="18"/>
                <w:szCs w:val="18"/>
              </w:rPr>
              <w:t xml:space="preserve"> edifici con Linee vita esistenti</w:t>
            </w:r>
            <w:r>
              <w:rPr>
                <w:rFonts w:ascii="Verdana" w:eastAsia="Calibri" w:hAnsi="Verdana" w:cs="Times-Roman"/>
                <w:sz w:val="18"/>
                <w:szCs w:val="18"/>
              </w:rPr>
              <w:t xml:space="preserve"> </w:t>
            </w:r>
            <w:r w:rsidRPr="00F87E1C">
              <w:rPr>
                <w:rFonts w:ascii="Verdana" w:eastAsia="Calibri" w:hAnsi="Verdana" w:cs="Times-Roman"/>
                <w:i/>
                <w:sz w:val="18"/>
                <w:szCs w:val="18"/>
              </w:rPr>
              <w:t xml:space="preserve">(importo annuale x3) </w:t>
            </w:r>
          </w:p>
          <w:p w:rsidR="00F87E1C" w:rsidRPr="00F87E1C" w:rsidRDefault="00F87E1C" w:rsidP="00F87E1C">
            <w:pPr>
              <w:pStyle w:val="Paragrafoelenco"/>
              <w:spacing w:before="80" w:after="80" w:line="260" w:lineRule="exact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2" w:type="dxa"/>
            <w:vAlign w:val="center"/>
          </w:tcPr>
          <w:p w:rsidR="00F87E1C" w:rsidRDefault="00F87E1C" w:rsidP="00F87E1C">
            <w:pPr>
              <w:pStyle w:val="Paragrafoelenco"/>
              <w:spacing w:before="80" w:after="80" w:line="260" w:lineRule="exact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87E1C" w:rsidTr="00D5505C">
        <w:tc>
          <w:tcPr>
            <w:tcW w:w="6363" w:type="dxa"/>
            <w:vAlign w:val="center"/>
          </w:tcPr>
          <w:p w:rsidR="00F87E1C" w:rsidRPr="00F87E1C" w:rsidRDefault="00F87E1C" w:rsidP="00F87E1C">
            <w:pPr>
              <w:pStyle w:val="Paragrafoelenco"/>
              <w:spacing w:before="80" w:after="80" w:line="260" w:lineRule="exact"/>
              <w:ind w:left="0"/>
              <w:jc w:val="right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F87E1C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TOTALE</w:t>
            </w:r>
          </w:p>
        </w:tc>
        <w:tc>
          <w:tcPr>
            <w:tcW w:w="3402" w:type="dxa"/>
            <w:vAlign w:val="center"/>
          </w:tcPr>
          <w:p w:rsidR="00F87E1C" w:rsidRDefault="00F87E1C" w:rsidP="00F87E1C">
            <w:pPr>
              <w:pStyle w:val="Paragrafoelenco"/>
              <w:spacing w:before="80" w:after="80" w:line="260" w:lineRule="exact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:rsidR="00F43D35" w:rsidRDefault="00F43D35" w:rsidP="007F3FBF">
      <w:pPr>
        <w:pStyle w:val="NormaleWeb"/>
        <w:shd w:val="clear" w:color="auto" w:fill="FDFEFD"/>
        <w:spacing w:before="80" w:beforeAutospacing="0" w:after="80" w:afterAutospacing="0" w:line="260" w:lineRule="exact"/>
        <w:ind w:left="709"/>
        <w:jc w:val="both"/>
        <w:rPr>
          <w:rFonts w:ascii="Verdana" w:hAnsi="Verdana"/>
          <w:sz w:val="18"/>
          <w:szCs w:val="18"/>
        </w:rPr>
      </w:pPr>
    </w:p>
    <w:p w:rsidR="007F3FBF" w:rsidRPr="007F3FBF" w:rsidRDefault="007F3FBF" w:rsidP="007F3FBF">
      <w:pPr>
        <w:pStyle w:val="NormaleWeb"/>
        <w:shd w:val="clear" w:color="auto" w:fill="FDFEFD"/>
        <w:spacing w:before="80" w:beforeAutospacing="0" w:after="80" w:afterAutospacing="0" w:line="260" w:lineRule="exact"/>
        <w:ind w:left="709"/>
        <w:jc w:val="both"/>
        <w:rPr>
          <w:rFonts w:ascii="Verdana" w:hAnsi="Verdana"/>
          <w:sz w:val="18"/>
          <w:szCs w:val="18"/>
        </w:rPr>
      </w:pPr>
      <w:r w:rsidRPr="007F3FBF">
        <w:rPr>
          <w:rFonts w:ascii="Verdana" w:hAnsi="Verdana"/>
          <w:sz w:val="18"/>
          <w:szCs w:val="18"/>
        </w:rPr>
        <w:t xml:space="preserve">Inoltre, in conformità a quanto disposto dall’art. 95, comma 10 del </w:t>
      </w:r>
      <w:proofErr w:type="spellStart"/>
      <w:proofErr w:type="gramStart"/>
      <w:r w:rsidRPr="007F3FBF">
        <w:rPr>
          <w:rFonts w:ascii="Verdana" w:hAnsi="Verdana"/>
          <w:sz w:val="18"/>
          <w:szCs w:val="18"/>
        </w:rPr>
        <w:t>D.Lgs</w:t>
      </w:r>
      <w:proofErr w:type="gramEnd"/>
      <w:r w:rsidRPr="007F3FBF">
        <w:rPr>
          <w:rFonts w:ascii="Verdana" w:hAnsi="Verdana"/>
          <w:sz w:val="18"/>
          <w:szCs w:val="18"/>
        </w:rPr>
        <w:t>.</w:t>
      </w:r>
      <w:proofErr w:type="spellEnd"/>
      <w:r w:rsidRPr="007F3FBF">
        <w:rPr>
          <w:rFonts w:ascii="Verdana" w:hAnsi="Verdana"/>
          <w:sz w:val="18"/>
          <w:szCs w:val="18"/>
        </w:rPr>
        <w:t xml:space="preserve"> 50/2016 e </w:t>
      </w:r>
      <w:proofErr w:type="spellStart"/>
      <w:r w:rsidRPr="007F3FBF">
        <w:rPr>
          <w:rFonts w:ascii="Verdana" w:hAnsi="Verdana"/>
          <w:sz w:val="18"/>
          <w:szCs w:val="18"/>
        </w:rPr>
        <w:t>smi</w:t>
      </w:r>
      <w:proofErr w:type="spellEnd"/>
    </w:p>
    <w:p w:rsidR="007F3FBF" w:rsidRPr="00DF740B" w:rsidRDefault="007F3FBF" w:rsidP="00DF740B">
      <w:pPr>
        <w:pStyle w:val="NormaleWeb"/>
        <w:spacing w:before="80" w:beforeAutospacing="0" w:after="80" w:afterAutospacing="0" w:line="260" w:lineRule="exact"/>
        <w:ind w:left="709"/>
        <w:jc w:val="center"/>
        <w:rPr>
          <w:rFonts w:ascii="Verdana" w:hAnsi="Verdana"/>
          <w:b/>
          <w:sz w:val="18"/>
          <w:szCs w:val="18"/>
        </w:rPr>
      </w:pPr>
      <w:r w:rsidRPr="00DF740B">
        <w:rPr>
          <w:rFonts w:ascii="Verdana" w:hAnsi="Verdana"/>
          <w:b/>
          <w:sz w:val="18"/>
          <w:szCs w:val="18"/>
        </w:rPr>
        <w:t>DICHIARA</w:t>
      </w:r>
    </w:p>
    <w:p w:rsidR="007F3FBF" w:rsidRPr="00DF740B" w:rsidRDefault="007F3FBF" w:rsidP="00D5505C">
      <w:pPr>
        <w:pStyle w:val="NormaleWeb"/>
        <w:numPr>
          <w:ilvl w:val="0"/>
          <w:numId w:val="8"/>
        </w:numPr>
        <w:spacing w:before="80" w:beforeAutospacing="0" w:after="80" w:afterAutospacing="0" w:line="260" w:lineRule="exact"/>
        <w:ind w:left="993" w:hanging="567"/>
        <w:rPr>
          <w:rFonts w:ascii="Verdana" w:hAnsi="Verdana"/>
          <w:sz w:val="18"/>
          <w:szCs w:val="18"/>
        </w:rPr>
      </w:pPr>
      <w:r w:rsidRPr="00DF740B">
        <w:rPr>
          <w:rFonts w:ascii="Verdana" w:hAnsi="Verdana"/>
          <w:sz w:val="18"/>
          <w:szCs w:val="18"/>
        </w:rPr>
        <w:t>CHE i propri costi della sicurezza inerenti i rischi specifici propri dell'attività dell'impresa appaltatrice inclusi nel prezzo offerto sono pari a: € _____________________ (in cifre); € _________________ ____________________ (in lettere)</w:t>
      </w:r>
    </w:p>
    <w:p w:rsidR="007F3FBF" w:rsidRPr="00DF740B" w:rsidRDefault="007F3FBF" w:rsidP="00D5505C">
      <w:pPr>
        <w:pStyle w:val="NormaleWeb"/>
        <w:numPr>
          <w:ilvl w:val="0"/>
          <w:numId w:val="8"/>
        </w:numPr>
        <w:spacing w:before="80" w:beforeAutospacing="0" w:after="80" w:afterAutospacing="0" w:line="260" w:lineRule="exact"/>
        <w:ind w:left="1134" w:hanging="708"/>
        <w:rPr>
          <w:rFonts w:ascii="Verdana" w:hAnsi="Verdana"/>
          <w:sz w:val="18"/>
          <w:szCs w:val="18"/>
        </w:rPr>
      </w:pPr>
      <w:r w:rsidRPr="00DF740B">
        <w:rPr>
          <w:rFonts w:ascii="Verdana" w:hAnsi="Verdana"/>
          <w:sz w:val="18"/>
          <w:szCs w:val="18"/>
        </w:rPr>
        <w:lastRenderedPageBreak/>
        <w:t>CHE i propri costi della manodopera inclusi nel prezzo offerto sono pari a: € ___________________ __ (in cifre); € __________________ _____________________</w:t>
      </w:r>
      <w:proofErr w:type="gramStart"/>
      <w:r w:rsidRPr="00DF740B">
        <w:rPr>
          <w:rFonts w:ascii="Verdana" w:hAnsi="Verdana"/>
          <w:sz w:val="18"/>
          <w:szCs w:val="18"/>
        </w:rPr>
        <w:t>_  (</w:t>
      </w:r>
      <w:proofErr w:type="gramEnd"/>
      <w:r w:rsidRPr="00DF740B">
        <w:rPr>
          <w:rFonts w:ascii="Verdana" w:hAnsi="Verdana"/>
          <w:sz w:val="18"/>
          <w:szCs w:val="18"/>
        </w:rPr>
        <w:t xml:space="preserve">in lettere) </w:t>
      </w:r>
    </w:p>
    <w:p w:rsidR="007F3FBF" w:rsidRPr="00DF740B" w:rsidRDefault="007F3FBF" w:rsidP="00D5505C">
      <w:pPr>
        <w:pStyle w:val="NormaleWeb"/>
        <w:spacing w:before="80" w:beforeAutospacing="0" w:after="80" w:afterAutospacing="0" w:line="260" w:lineRule="exact"/>
        <w:ind w:left="709" w:hanging="939"/>
        <w:jc w:val="both"/>
        <w:rPr>
          <w:rFonts w:ascii="Verdana" w:hAnsi="Verdana"/>
          <w:sz w:val="18"/>
          <w:szCs w:val="18"/>
        </w:rPr>
      </w:pPr>
    </w:p>
    <w:p w:rsidR="007F3FBF" w:rsidRPr="00F43D35" w:rsidRDefault="007F3FBF" w:rsidP="00DF740B">
      <w:pPr>
        <w:pStyle w:val="NormaleWeb"/>
        <w:spacing w:before="80" w:beforeAutospacing="0" w:after="80" w:afterAutospacing="0" w:line="260" w:lineRule="exact"/>
        <w:ind w:left="709"/>
        <w:jc w:val="both"/>
        <w:rPr>
          <w:rFonts w:ascii="Verdana" w:hAnsi="Verdana"/>
          <w:sz w:val="18"/>
          <w:szCs w:val="18"/>
          <w:highlight w:val="yellow"/>
        </w:rPr>
      </w:pPr>
      <w:r w:rsidRPr="00DF740B">
        <w:rPr>
          <w:rFonts w:ascii="Verdana" w:hAnsi="Verdana"/>
          <w:sz w:val="18"/>
          <w:szCs w:val="18"/>
        </w:rPr>
        <w:t>Luogo e data</w:t>
      </w:r>
      <w:r w:rsidRPr="00DF740B">
        <w:rPr>
          <w:rFonts w:ascii="Verdana" w:hAnsi="Verdana"/>
          <w:sz w:val="18"/>
          <w:szCs w:val="18"/>
        </w:rPr>
        <w:tab/>
      </w:r>
      <w:r w:rsidRPr="00DF740B">
        <w:rPr>
          <w:rFonts w:ascii="Verdana" w:hAnsi="Verdana"/>
          <w:sz w:val="18"/>
          <w:szCs w:val="18"/>
        </w:rPr>
        <w:tab/>
      </w:r>
      <w:r w:rsidRPr="00DF740B">
        <w:rPr>
          <w:rFonts w:ascii="Verdana" w:hAnsi="Verdana"/>
          <w:sz w:val="18"/>
          <w:szCs w:val="18"/>
        </w:rPr>
        <w:tab/>
      </w:r>
      <w:r w:rsidRPr="00DF740B">
        <w:rPr>
          <w:rFonts w:ascii="Verdana" w:hAnsi="Verdana"/>
          <w:sz w:val="18"/>
          <w:szCs w:val="18"/>
        </w:rPr>
        <w:tab/>
      </w:r>
      <w:r w:rsidRPr="00DF740B">
        <w:rPr>
          <w:rFonts w:ascii="Verdana" w:hAnsi="Verdana"/>
          <w:sz w:val="18"/>
          <w:szCs w:val="18"/>
        </w:rPr>
        <w:tab/>
      </w:r>
      <w:r w:rsidRPr="00DF740B">
        <w:rPr>
          <w:rFonts w:ascii="Verdana" w:hAnsi="Verdana"/>
          <w:sz w:val="18"/>
          <w:szCs w:val="18"/>
        </w:rPr>
        <w:tab/>
      </w:r>
      <w:r w:rsidRPr="00DF740B">
        <w:rPr>
          <w:rFonts w:ascii="Verdana" w:hAnsi="Verdana"/>
          <w:sz w:val="18"/>
          <w:szCs w:val="18"/>
        </w:rPr>
        <w:tab/>
      </w:r>
      <w:r w:rsidRPr="00DF740B">
        <w:rPr>
          <w:rFonts w:ascii="Verdana" w:hAnsi="Verdana"/>
          <w:sz w:val="18"/>
          <w:szCs w:val="18"/>
        </w:rPr>
        <w:tab/>
      </w:r>
      <w:r w:rsidRPr="00DF740B">
        <w:rPr>
          <w:rFonts w:ascii="Verdana" w:hAnsi="Verdana"/>
          <w:sz w:val="18"/>
          <w:szCs w:val="18"/>
        </w:rPr>
        <w:tab/>
      </w:r>
      <w:r w:rsidRPr="00DF740B">
        <w:rPr>
          <w:rFonts w:ascii="Verdana" w:hAnsi="Verdana"/>
          <w:sz w:val="18"/>
          <w:szCs w:val="18"/>
        </w:rPr>
        <w:tab/>
        <w:t>Firma digitale</w:t>
      </w:r>
    </w:p>
    <w:p w:rsidR="005059D5" w:rsidRPr="00F43D35" w:rsidRDefault="005059D5" w:rsidP="007F3FBF">
      <w:pPr>
        <w:pStyle w:val="NormaleWeb"/>
        <w:shd w:val="clear" w:color="auto" w:fill="FDFEFD"/>
        <w:spacing w:before="80" w:beforeAutospacing="0" w:after="80" w:afterAutospacing="0" w:line="260" w:lineRule="exact"/>
        <w:ind w:left="709"/>
        <w:jc w:val="both"/>
        <w:rPr>
          <w:rFonts w:ascii="Verdana" w:eastAsiaTheme="minorHAnsi" w:hAnsi="Verdana" w:cs="Arial"/>
          <w:sz w:val="18"/>
          <w:szCs w:val="18"/>
          <w:highlight w:val="yellow"/>
          <w:lang w:eastAsia="en-US"/>
        </w:rPr>
      </w:pPr>
    </w:p>
    <w:p w:rsidR="00F43D35" w:rsidRDefault="00F43D35" w:rsidP="007F3FBF">
      <w:pPr>
        <w:spacing w:before="80" w:after="80" w:line="260" w:lineRule="exact"/>
        <w:ind w:left="709"/>
        <w:jc w:val="both"/>
        <w:rPr>
          <w:rFonts w:ascii="Verdana" w:hAnsi="Verdana" w:cs="Arial"/>
          <w:b/>
          <w:sz w:val="18"/>
          <w:szCs w:val="18"/>
        </w:rPr>
      </w:pPr>
    </w:p>
    <w:p w:rsidR="00F43D35" w:rsidRDefault="00F43D35" w:rsidP="007F3FBF">
      <w:pPr>
        <w:spacing w:before="80" w:after="80" w:line="260" w:lineRule="exact"/>
        <w:ind w:left="709"/>
        <w:jc w:val="both"/>
        <w:rPr>
          <w:rFonts w:ascii="Verdana" w:hAnsi="Verdana" w:cs="Arial"/>
          <w:b/>
          <w:sz w:val="18"/>
          <w:szCs w:val="18"/>
        </w:rPr>
      </w:pPr>
    </w:p>
    <w:sectPr w:rsidR="00F43D35" w:rsidSect="007F3FBF">
      <w:footerReference w:type="default" r:id="rId8"/>
      <w:footerReference w:type="first" r:id="rId9"/>
      <w:pgSz w:w="11906" w:h="16838"/>
      <w:pgMar w:top="1103" w:right="1133" w:bottom="425" w:left="3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947" w:rsidRDefault="008C3947" w:rsidP="006E5547">
      <w:pPr>
        <w:spacing w:after="0" w:line="240" w:lineRule="auto"/>
      </w:pPr>
      <w:r>
        <w:separator/>
      </w:r>
    </w:p>
  </w:endnote>
  <w:endnote w:type="continuationSeparator" w:id="0">
    <w:p w:rsidR="008C3947" w:rsidRDefault="008C3947" w:rsidP="006E5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4794159"/>
      <w:docPartObj>
        <w:docPartGallery w:val="Page Numbers (Bottom of Page)"/>
        <w:docPartUnique/>
      </w:docPartObj>
    </w:sdtPr>
    <w:sdtEndPr/>
    <w:sdtContent>
      <w:p w:rsidR="00362C5C" w:rsidRDefault="00362C5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9CE">
          <w:rPr>
            <w:noProof/>
          </w:rPr>
          <w:t>2</w:t>
        </w:r>
        <w:r>
          <w:fldChar w:fldCharType="end"/>
        </w:r>
      </w:p>
    </w:sdtContent>
  </w:sdt>
  <w:p w:rsidR="00362C5C" w:rsidRDefault="00362C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9473286"/>
      <w:docPartObj>
        <w:docPartGallery w:val="Page Numbers (Bottom of Page)"/>
        <w:docPartUnique/>
      </w:docPartObj>
    </w:sdtPr>
    <w:sdtEndPr/>
    <w:sdtContent>
      <w:p w:rsidR="00362C5C" w:rsidRDefault="00362C5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9D8">
          <w:rPr>
            <w:noProof/>
          </w:rPr>
          <w:t>1</w:t>
        </w:r>
        <w:r>
          <w:fldChar w:fldCharType="end"/>
        </w:r>
      </w:p>
    </w:sdtContent>
  </w:sdt>
  <w:p w:rsidR="00362C5C" w:rsidRDefault="00362C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947" w:rsidRDefault="008C3947" w:rsidP="006E5547">
      <w:pPr>
        <w:spacing w:after="0" w:line="240" w:lineRule="auto"/>
      </w:pPr>
      <w:r>
        <w:separator/>
      </w:r>
    </w:p>
  </w:footnote>
  <w:footnote w:type="continuationSeparator" w:id="0">
    <w:p w:rsidR="008C3947" w:rsidRDefault="008C3947" w:rsidP="006E5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86" w:hanging="360"/>
      </w:pPr>
      <w:rPr>
        <w:rFonts w:ascii="Verdana" w:eastAsia="Times New Roman" w:hAnsi="Verdana" w:cs="TrebuchetMS-OneByteIdentityH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D75DF1"/>
    <w:multiLevelType w:val="hybridMultilevel"/>
    <w:tmpl w:val="510ED966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AF80B4F"/>
    <w:multiLevelType w:val="hybridMultilevel"/>
    <w:tmpl w:val="60FE8A42"/>
    <w:lvl w:ilvl="0" w:tplc="0410000B">
      <w:start w:val="1"/>
      <w:numFmt w:val="bullet"/>
      <w:lvlText w:val=""/>
      <w:lvlJc w:val="left"/>
      <w:pPr>
        <w:ind w:left="21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309A4087"/>
    <w:multiLevelType w:val="hybridMultilevel"/>
    <w:tmpl w:val="46B861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A44B1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06165"/>
    <w:multiLevelType w:val="hybridMultilevel"/>
    <w:tmpl w:val="12BE87F0"/>
    <w:lvl w:ilvl="0" w:tplc="0410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68B4191C"/>
    <w:multiLevelType w:val="hybridMultilevel"/>
    <w:tmpl w:val="DAA81F98"/>
    <w:lvl w:ilvl="0" w:tplc="04100001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62F8F"/>
    <w:rsid w:val="000819EA"/>
    <w:rsid w:val="000A63DB"/>
    <w:rsid w:val="000A6DF4"/>
    <w:rsid w:val="00102E03"/>
    <w:rsid w:val="00165B74"/>
    <w:rsid w:val="001675D7"/>
    <w:rsid w:val="001764F3"/>
    <w:rsid w:val="001A6AF4"/>
    <w:rsid w:val="001B2D76"/>
    <w:rsid w:val="001D0C31"/>
    <w:rsid w:val="002428D0"/>
    <w:rsid w:val="0026015A"/>
    <w:rsid w:val="00287BE2"/>
    <w:rsid w:val="00291EA4"/>
    <w:rsid w:val="002A6B40"/>
    <w:rsid w:val="00362C5C"/>
    <w:rsid w:val="0037566A"/>
    <w:rsid w:val="003B6B38"/>
    <w:rsid w:val="003E5065"/>
    <w:rsid w:val="003E79D8"/>
    <w:rsid w:val="00416BCC"/>
    <w:rsid w:val="00464FEC"/>
    <w:rsid w:val="004658D6"/>
    <w:rsid w:val="004754D3"/>
    <w:rsid w:val="00485CA8"/>
    <w:rsid w:val="004A031F"/>
    <w:rsid w:val="004C63DF"/>
    <w:rsid w:val="005059D5"/>
    <w:rsid w:val="005349E8"/>
    <w:rsid w:val="00535F1A"/>
    <w:rsid w:val="005738BF"/>
    <w:rsid w:val="00577E36"/>
    <w:rsid w:val="00581C47"/>
    <w:rsid w:val="00596FE2"/>
    <w:rsid w:val="005A1EEF"/>
    <w:rsid w:val="005D2DA8"/>
    <w:rsid w:val="00603814"/>
    <w:rsid w:val="006074D0"/>
    <w:rsid w:val="00623DF9"/>
    <w:rsid w:val="00630341"/>
    <w:rsid w:val="00675E88"/>
    <w:rsid w:val="006E5547"/>
    <w:rsid w:val="0071526E"/>
    <w:rsid w:val="00721A27"/>
    <w:rsid w:val="007263E9"/>
    <w:rsid w:val="00770AE9"/>
    <w:rsid w:val="00774B32"/>
    <w:rsid w:val="007978C8"/>
    <w:rsid w:val="007B3B76"/>
    <w:rsid w:val="007C7DC5"/>
    <w:rsid w:val="007D5630"/>
    <w:rsid w:val="007E05B7"/>
    <w:rsid w:val="007F3FBF"/>
    <w:rsid w:val="00820A81"/>
    <w:rsid w:val="00845F68"/>
    <w:rsid w:val="00876058"/>
    <w:rsid w:val="008C3947"/>
    <w:rsid w:val="008D2934"/>
    <w:rsid w:val="00913C35"/>
    <w:rsid w:val="00957422"/>
    <w:rsid w:val="009E0094"/>
    <w:rsid w:val="00A03540"/>
    <w:rsid w:val="00A34C97"/>
    <w:rsid w:val="00A40D4A"/>
    <w:rsid w:val="00A43E32"/>
    <w:rsid w:val="00A71710"/>
    <w:rsid w:val="00AC6CA0"/>
    <w:rsid w:val="00AE0121"/>
    <w:rsid w:val="00B7445E"/>
    <w:rsid w:val="00BD0EF8"/>
    <w:rsid w:val="00C1506A"/>
    <w:rsid w:val="00C54EFB"/>
    <w:rsid w:val="00C65A3C"/>
    <w:rsid w:val="00C92970"/>
    <w:rsid w:val="00CD6EFE"/>
    <w:rsid w:val="00CE7C8B"/>
    <w:rsid w:val="00D0541A"/>
    <w:rsid w:val="00D355ED"/>
    <w:rsid w:val="00D5505C"/>
    <w:rsid w:val="00D717E5"/>
    <w:rsid w:val="00DB213B"/>
    <w:rsid w:val="00DF740B"/>
    <w:rsid w:val="00E310F7"/>
    <w:rsid w:val="00E82F95"/>
    <w:rsid w:val="00EB25D7"/>
    <w:rsid w:val="00EC23DB"/>
    <w:rsid w:val="00ED7AC9"/>
    <w:rsid w:val="00F03D07"/>
    <w:rsid w:val="00F073EF"/>
    <w:rsid w:val="00F1261D"/>
    <w:rsid w:val="00F34BDF"/>
    <w:rsid w:val="00F40421"/>
    <w:rsid w:val="00F43D35"/>
    <w:rsid w:val="00F87E1C"/>
    <w:rsid w:val="00FD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AF2A54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">
    <w:name w:val="TableGrid"/>
    <w:rsid w:val="00876058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3E5065"/>
  </w:style>
  <w:style w:type="paragraph" w:styleId="Intestazione">
    <w:name w:val="header"/>
    <w:basedOn w:val="Normale"/>
    <w:link w:val="IntestazioneCarattere"/>
    <w:uiPriority w:val="99"/>
    <w:unhideWhenUsed/>
    <w:rsid w:val="006E55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5547"/>
  </w:style>
  <w:style w:type="paragraph" w:styleId="Pidipagina">
    <w:name w:val="footer"/>
    <w:basedOn w:val="Normale"/>
    <w:link w:val="PidipaginaCarattere"/>
    <w:uiPriority w:val="99"/>
    <w:unhideWhenUsed/>
    <w:rsid w:val="006E55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5547"/>
  </w:style>
  <w:style w:type="numbering" w:customStyle="1" w:styleId="Nessunelenco2">
    <w:name w:val="Nessun elenco2"/>
    <w:next w:val="Nessunelenco"/>
    <w:uiPriority w:val="99"/>
    <w:semiHidden/>
    <w:unhideWhenUsed/>
    <w:rsid w:val="00957422"/>
  </w:style>
  <w:style w:type="paragraph" w:styleId="NormaleWeb">
    <w:name w:val="Normal (Web)"/>
    <w:basedOn w:val="Normale"/>
    <w:uiPriority w:val="99"/>
    <w:rsid w:val="00505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5059D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3B6BA-7B0C-4B0A-9072-6A94D4A9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820F29B.dotm</Template>
  <TotalTime>21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13</cp:revision>
  <dcterms:created xsi:type="dcterms:W3CDTF">2023-03-28T11:54:00Z</dcterms:created>
  <dcterms:modified xsi:type="dcterms:W3CDTF">2023-06-20T10:27:00Z</dcterms:modified>
</cp:coreProperties>
</file>