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975C26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C45A0">
        <w:rPr>
          <w:b/>
          <w:sz w:val="40"/>
          <w:szCs w:val="40"/>
        </w:rPr>
        <w:t>redazione del PIMUS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C45A0">
        <w:rPr>
          <w:b/>
          <w:sz w:val="28"/>
          <w:szCs w:val="28"/>
        </w:rPr>
        <w:t>16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995076" w:rsidRPr="00995076">
        <w:t xml:space="preserve">art. </w:t>
      </w:r>
      <w:r w:rsidR="003C45A0">
        <w:t>136</w:t>
      </w:r>
      <w:r w:rsidR="00995076" w:rsidRPr="00995076">
        <w:t xml:space="preserve"> e l’Allegato XIV del </w:t>
      </w:r>
      <w:proofErr w:type="spellStart"/>
      <w:proofErr w:type="gramStart"/>
      <w:r w:rsidR="00995076" w:rsidRPr="00995076">
        <w:t>D.Lgs</w:t>
      </w:r>
      <w:proofErr w:type="gramEnd"/>
      <w:r w:rsidR="00995076" w:rsidRPr="00995076">
        <w:t>.</w:t>
      </w:r>
      <w:proofErr w:type="spellEnd"/>
      <w:r w:rsidR="00995076" w:rsidRPr="00995076">
        <w:t xml:space="preserve"> 81/2008</w:t>
      </w:r>
    </w:p>
    <w:p w:rsidR="00975C26" w:rsidRDefault="00975C26">
      <w:pPr>
        <w:rPr>
          <w:b/>
        </w:rPr>
      </w:pPr>
    </w:p>
    <w:p w:rsidR="001D7C0F" w:rsidRDefault="00460BBB">
      <w:pPr>
        <w:rPr>
          <w:b/>
        </w:rPr>
      </w:pPr>
      <w:r w:rsidRPr="00460BBB">
        <w:rPr>
          <w:b/>
        </w:rPr>
        <w:t>Contenuti minimi</w:t>
      </w:r>
    </w:p>
    <w:p w:rsidR="003C45A0" w:rsidRPr="003C45A0" w:rsidRDefault="003C45A0" w:rsidP="003C45A0">
      <w:pPr>
        <w:numPr>
          <w:ilvl w:val="0"/>
          <w:numId w:val="10"/>
        </w:numPr>
        <w:spacing w:after="0" w:line="240" w:lineRule="auto"/>
        <w:jc w:val="both"/>
        <w:textAlignment w:val="baseline"/>
      </w:pPr>
      <w:r w:rsidRPr="003C45A0">
        <w:t>Autorizzazione ministeriale, disegno esecutivo, progetto dei ponteggi (</w:t>
      </w:r>
      <w:proofErr w:type="spellStart"/>
      <w:proofErr w:type="gramStart"/>
      <w:r w:rsidRPr="003C45A0">
        <w:t>D.Lgs</w:t>
      </w:r>
      <w:proofErr w:type="gramEnd"/>
      <w:r w:rsidRPr="003C45A0">
        <w:t>.</w:t>
      </w:r>
      <w:proofErr w:type="spellEnd"/>
      <w:r w:rsidRPr="003C45A0">
        <w:t xml:space="preserve"> 81/08 e </w:t>
      </w:r>
      <w:proofErr w:type="spellStart"/>
      <w:r w:rsidRPr="003C45A0">
        <w:t>smi</w:t>
      </w:r>
      <w:proofErr w:type="spellEnd"/>
      <w:r w:rsidRPr="003C45A0">
        <w:t>). Le principali figure professionali coinvolte, loro ruoli, obblighi e responsabilità: il datore di lavoro; i dirigenti; il capo cantiere; i preposti; i lavoratori; il coordinatore della sicurezza per l’esecuzione dei lavori.</w:t>
      </w:r>
    </w:p>
    <w:p w:rsidR="003C45A0" w:rsidRPr="003C45A0" w:rsidRDefault="003C45A0" w:rsidP="003C45A0">
      <w:pPr>
        <w:numPr>
          <w:ilvl w:val="0"/>
          <w:numId w:val="10"/>
        </w:numPr>
        <w:spacing w:after="0" w:line="240" w:lineRule="auto"/>
        <w:jc w:val="both"/>
        <w:textAlignment w:val="baseline"/>
      </w:pPr>
      <w:r w:rsidRPr="003C45A0">
        <w:t>Analisi dei sistemi in commercio, tipologie, nomenclatura, realizzazioni ricorrenti. Le procedure di montaggio/smontaggio/trasformazione, operazioni salienti con i diversi sistemi e criticità.</w:t>
      </w:r>
    </w:p>
    <w:p w:rsidR="003C45A0" w:rsidRPr="003C45A0" w:rsidRDefault="003C45A0" w:rsidP="003C45A0">
      <w:pPr>
        <w:numPr>
          <w:ilvl w:val="0"/>
          <w:numId w:val="10"/>
        </w:numPr>
        <w:spacing w:after="0" w:line="240" w:lineRule="auto"/>
        <w:jc w:val="both"/>
        <w:textAlignment w:val="baseline"/>
      </w:pPr>
      <w:r w:rsidRPr="003C45A0">
        <w:t>Ancoraggi: tipologie e tecniche. Verifiche di sicurezza: primo impianto, periodiche e straordinarie.</w:t>
      </w:r>
    </w:p>
    <w:p w:rsidR="003C45A0" w:rsidRPr="003C45A0" w:rsidRDefault="003C45A0" w:rsidP="003C45A0">
      <w:pPr>
        <w:numPr>
          <w:ilvl w:val="0"/>
          <w:numId w:val="10"/>
        </w:numPr>
        <w:spacing w:after="288" w:line="240" w:lineRule="auto"/>
        <w:jc w:val="both"/>
        <w:textAlignment w:val="baseline"/>
      </w:pPr>
      <w:r w:rsidRPr="003C45A0">
        <w:t xml:space="preserve">Le disposizioni normative e l’analisi dei sistemi più diffusi in commercio. I dispositivi di protezione collettiva. Norme UNI. Esempi di calcolo del “tirante d’aria” e verifiche statiche. Elementi di pronto soccorso applicati alle “cadute dall’alto”; sistemi per il recupero; la pianificazione della gestione delle emergenze. Finalità e relazioni con gli altri documenti per la pianificazione e gestione della sicurezza in cantiere; analisi dei contenuti minimi, analisi critica di PIMUS compilati; definizione di un modello operativo, soluzione di casi. Esercitazione pratica di redazione di un </w:t>
      </w:r>
      <w:proofErr w:type="spellStart"/>
      <w:r w:rsidRPr="003C45A0">
        <w:t>Pimus</w:t>
      </w:r>
      <w:proofErr w:type="spellEnd"/>
      <w:r w:rsidRPr="003C45A0">
        <w:t>.</w:t>
      </w:r>
    </w:p>
    <w:p w:rsidR="003C45A0" w:rsidRDefault="003C45A0">
      <w:pPr>
        <w:rPr>
          <w:b/>
        </w:rPr>
      </w:pPr>
      <w:bookmarkStart w:id="0" w:name="_GoBack"/>
      <w:bookmarkEnd w:id="0"/>
    </w:p>
    <w:sectPr w:rsidR="003C45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54BA"/>
    <w:multiLevelType w:val="multilevel"/>
    <w:tmpl w:val="5F0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E4159E"/>
    <w:multiLevelType w:val="hybridMultilevel"/>
    <w:tmpl w:val="2196F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69B5"/>
    <w:multiLevelType w:val="multilevel"/>
    <w:tmpl w:val="22E4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CA00C8"/>
    <w:multiLevelType w:val="multilevel"/>
    <w:tmpl w:val="40FE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CBB44C8"/>
    <w:multiLevelType w:val="multilevel"/>
    <w:tmpl w:val="D6F0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531567"/>
    <w:multiLevelType w:val="multilevel"/>
    <w:tmpl w:val="733A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D7C0F"/>
    <w:rsid w:val="003B4485"/>
    <w:rsid w:val="003C45A0"/>
    <w:rsid w:val="00460BBB"/>
    <w:rsid w:val="004A5F46"/>
    <w:rsid w:val="005C0988"/>
    <w:rsid w:val="005E46D2"/>
    <w:rsid w:val="00625B85"/>
    <w:rsid w:val="006C7672"/>
    <w:rsid w:val="007273ED"/>
    <w:rsid w:val="007F6B99"/>
    <w:rsid w:val="008F2653"/>
    <w:rsid w:val="009434F2"/>
    <w:rsid w:val="00975C26"/>
    <w:rsid w:val="009931DC"/>
    <w:rsid w:val="00995076"/>
    <w:rsid w:val="00A27E51"/>
    <w:rsid w:val="00A41E02"/>
    <w:rsid w:val="00A61DC5"/>
    <w:rsid w:val="00C7714A"/>
    <w:rsid w:val="00CB073D"/>
    <w:rsid w:val="00CC2350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78F6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1D7C0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F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EE64356C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2023-02-17T14:55:00Z</dcterms:created>
  <dcterms:modified xsi:type="dcterms:W3CDTF">2023-02-17T14:55:00Z</dcterms:modified>
</cp:coreProperties>
</file>