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C001BC">
        <w:rPr>
          <w:rFonts w:ascii="Verdana" w:hAnsi="Verdana" w:cs="Arial"/>
          <w:sz w:val="18"/>
          <w:szCs w:val="18"/>
        </w:rPr>
      </w:r>
      <w:r w:rsidR="00C001BC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C001BC">
        <w:rPr>
          <w:rFonts w:ascii="Verdana" w:hAnsi="Verdana" w:cs="Arial"/>
          <w:sz w:val="18"/>
          <w:szCs w:val="18"/>
        </w:rPr>
      </w:r>
      <w:r w:rsidR="00C001BC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C001BC">
        <w:rPr>
          <w:rFonts w:ascii="Verdana" w:hAnsi="Verdana" w:cs="Arial"/>
          <w:sz w:val="18"/>
          <w:szCs w:val="18"/>
        </w:rPr>
      </w:r>
      <w:r w:rsidR="00C001BC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C001BC">
        <w:rPr>
          <w:rFonts w:ascii="Verdana" w:hAnsi="Verdana" w:cs="Arial"/>
          <w:sz w:val="18"/>
          <w:szCs w:val="18"/>
        </w:rPr>
      </w:r>
      <w:r w:rsidR="00C001BC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Pr="00E151AE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953FE0" w:rsidRPr="00953FE0" w:rsidRDefault="009F4B5E" w:rsidP="00953FE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953FE0">
        <w:rPr>
          <w:rFonts w:ascii="Verdana" w:hAnsi="Verdana" w:cs="Arial"/>
          <w:sz w:val="18"/>
          <w:szCs w:val="18"/>
        </w:rPr>
        <w:t xml:space="preserve">che per l’esecuzione </w:t>
      </w:r>
      <w:r w:rsidR="00DE4C2B" w:rsidRPr="00953FE0">
        <w:rPr>
          <w:rFonts w:ascii="Verdana" w:hAnsi="Verdana" w:cs="Arial"/>
          <w:sz w:val="18"/>
          <w:szCs w:val="18"/>
        </w:rPr>
        <w:t>de</w:t>
      </w:r>
      <w:r w:rsidR="00C94513" w:rsidRPr="00953FE0">
        <w:rPr>
          <w:rFonts w:ascii="Verdana" w:hAnsi="Verdana" w:cs="Arial"/>
          <w:sz w:val="18"/>
          <w:szCs w:val="18"/>
        </w:rPr>
        <w:t>i servizi archivistici</w:t>
      </w:r>
      <w:r w:rsidR="00DE4C2B" w:rsidRPr="00953FE0">
        <w:rPr>
          <w:rFonts w:ascii="Verdana" w:hAnsi="Verdana" w:cs="Arial"/>
          <w:sz w:val="18"/>
          <w:szCs w:val="18"/>
        </w:rPr>
        <w:t xml:space="preserve"> </w:t>
      </w:r>
      <w:r w:rsidRPr="00953FE0">
        <w:rPr>
          <w:rFonts w:ascii="Verdana" w:hAnsi="Verdana" w:cs="Arial"/>
          <w:sz w:val="18"/>
          <w:szCs w:val="18"/>
        </w:rPr>
        <w:t xml:space="preserve">oggetto d’appalto il prezzo offerto è </w:t>
      </w:r>
      <w:r w:rsidRPr="00953FE0">
        <w:rPr>
          <w:rFonts w:ascii="Verdana" w:hAnsi="Verdana" w:cs="Arial"/>
          <w:b/>
          <w:sz w:val="18"/>
          <w:szCs w:val="18"/>
        </w:rPr>
        <w:t>€</w:t>
      </w:r>
      <w:r w:rsidRPr="00953FE0">
        <w:rPr>
          <w:rFonts w:ascii="Verdana" w:hAnsi="Verdana" w:cs="Arial"/>
          <w:sz w:val="18"/>
          <w:szCs w:val="18"/>
        </w:rPr>
        <w:t xml:space="preserve"> </w:t>
      </w:r>
      <w:r w:rsidR="00DE4C2B" w:rsidRPr="00953FE0">
        <w:rPr>
          <w:rFonts w:ascii="Verdana" w:hAnsi="Verdana" w:cs="Arial"/>
          <w:sz w:val="18"/>
          <w:szCs w:val="18"/>
        </w:rPr>
        <w:t>_______</w:t>
      </w:r>
      <w:r w:rsidRPr="00953FE0">
        <w:rPr>
          <w:rFonts w:ascii="Verdana" w:hAnsi="Verdana" w:cs="Arial"/>
          <w:sz w:val="18"/>
          <w:szCs w:val="18"/>
        </w:rPr>
        <w:t>_____________</w:t>
      </w:r>
      <w:r w:rsidR="00DE4C2B" w:rsidRPr="00953FE0">
        <w:rPr>
          <w:rFonts w:ascii="Verdana" w:hAnsi="Verdana" w:cs="Arial"/>
          <w:sz w:val="18"/>
          <w:szCs w:val="18"/>
        </w:rPr>
        <w:t>_____</w:t>
      </w:r>
      <w:r w:rsidRPr="00953FE0">
        <w:rPr>
          <w:rFonts w:ascii="Verdana" w:hAnsi="Verdana" w:cs="Arial"/>
          <w:sz w:val="18"/>
          <w:szCs w:val="18"/>
        </w:rPr>
        <w:t xml:space="preserve"> (in cifre) </w:t>
      </w:r>
      <w:r w:rsidRPr="00953FE0">
        <w:rPr>
          <w:rFonts w:ascii="Verdana" w:hAnsi="Verdana" w:cs="Arial"/>
          <w:b/>
          <w:sz w:val="18"/>
          <w:szCs w:val="18"/>
        </w:rPr>
        <w:t>euro</w:t>
      </w:r>
      <w:r w:rsidRPr="00953FE0">
        <w:rPr>
          <w:rFonts w:ascii="Verdana" w:hAnsi="Verdana" w:cs="Arial"/>
          <w:sz w:val="18"/>
          <w:szCs w:val="18"/>
        </w:rPr>
        <w:t>________________________________</w:t>
      </w:r>
      <w:r w:rsidR="00D91BF2" w:rsidRPr="00953FE0">
        <w:rPr>
          <w:rFonts w:ascii="Verdana" w:hAnsi="Verdana" w:cs="Arial"/>
          <w:sz w:val="18"/>
          <w:szCs w:val="18"/>
        </w:rPr>
        <w:t>______</w:t>
      </w:r>
      <w:r w:rsidR="007C535C" w:rsidRPr="00953FE0">
        <w:rPr>
          <w:rFonts w:ascii="Verdana" w:hAnsi="Verdana" w:cs="Arial"/>
          <w:sz w:val="18"/>
          <w:szCs w:val="18"/>
        </w:rPr>
        <w:t xml:space="preserve"> (in lettere</w:t>
      </w:r>
      <w:r w:rsidR="00C001BC">
        <w:rPr>
          <w:rFonts w:ascii="Verdana" w:hAnsi="Verdana" w:cs="Arial"/>
          <w:sz w:val="18"/>
          <w:szCs w:val="18"/>
        </w:rPr>
        <w:t xml:space="preserve">) </w:t>
      </w:r>
      <w:r w:rsidR="00C001BC" w:rsidRPr="00901AF7">
        <w:rPr>
          <w:rFonts w:ascii="Verdana" w:hAnsi="Verdana"/>
          <w:sz w:val="18"/>
          <w:szCs w:val="18"/>
        </w:rPr>
        <w:t>oltre € 56,81 per oneri della sicurezza, oltre l’IVA di legge</w:t>
      </w:r>
      <w:bookmarkStart w:id="0" w:name="_GoBack"/>
      <w:bookmarkEnd w:id="0"/>
      <w:r w:rsidR="00C001BC">
        <w:rPr>
          <w:rFonts w:ascii="Verdana" w:hAnsi="Verdana" w:cs="Arial"/>
          <w:sz w:val="18"/>
          <w:szCs w:val="18"/>
        </w:rPr>
        <w:t xml:space="preserve"> </w:t>
      </w:r>
    </w:p>
    <w:p w:rsidR="00C94513" w:rsidRPr="00953FE0" w:rsidRDefault="00C94513" w:rsidP="00953FE0">
      <w:pPr>
        <w:numPr>
          <w:ilvl w:val="0"/>
          <w:numId w:val="2"/>
        </w:numPr>
        <w:spacing w:before="120" w:after="120"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953FE0">
        <w:rPr>
          <w:rFonts w:ascii="Verdana" w:hAnsi="Verdana" w:cs="Arial"/>
          <w:b/>
          <w:sz w:val="18"/>
          <w:szCs w:val="18"/>
        </w:rPr>
        <w:t>DICHIARA altresì</w:t>
      </w:r>
    </w:p>
    <w:p w:rsidR="00C94513" w:rsidRPr="00E151AE" w:rsidRDefault="00C94513" w:rsidP="00C94513">
      <w:p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</w:p>
    <w:p w:rsidR="00C94513" w:rsidRPr="00C94513" w:rsidRDefault="00C94513" w:rsidP="00C94513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94513">
        <w:rPr>
          <w:rFonts w:ascii="Verdana" w:hAnsi="Verdana" w:cs="Arial"/>
          <w:sz w:val="18"/>
          <w:szCs w:val="18"/>
        </w:rPr>
        <w:t xml:space="preserve">1. ai sensi dell’art. 108, comma 9, del </w:t>
      </w:r>
      <w:proofErr w:type="spellStart"/>
      <w:r w:rsidRPr="00C94513">
        <w:rPr>
          <w:rFonts w:ascii="Verdana" w:hAnsi="Verdana" w:cs="Arial"/>
          <w:sz w:val="18"/>
          <w:szCs w:val="18"/>
        </w:rPr>
        <w:t>D.lgs</w:t>
      </w:r>
      <w:proofErr w:type="spellEnd"/>
      <w:r w:rsidRPr="00C94513">
        <w:rPr>
          <w:rFonts w:ascii="Verdana" w:hAnsi="Verdana" w:cs="Arial"/>
          <w:sz w:val="18"/>
          <w:szCs w:val="18"/>
        </w:rPr>
        <w:t xml:space="preserve"> 36/2023, i costi aziendali relativi alla salute e sicurezza sui luoghi di lavoro dell</w:t>
      </w:r>
      <w:r w:rsidR="00953FE0">
        <w:rPr>
          <w:rFonts w:ascii="Verdana" w:hAnsi="Verdana" w:cs="Arial"/>
          <w:sz w:val="18"/>
          <w:szCs w:val="18"/>
        </w:rPr>
        <w:t>a socie</w:t>
      </w:r>
      <w:r>
        <w:rPr>
          <w:rFonts w:ascii="Verdana" w:hAnsi="Verdana" w:cs="Arial"/>
          <w:sz w:val="18"/>
          <w:szCs w:val="18"/>
        </w:rPr>
        <w:t>tà e</w:t>
      </w:r>
      <w:r w:rsidRPr="00C94513">
        <w:rPr>
          <w:rFonts w:ascii="Verdana" w:hAnsi="Verdana" w:cs="Arial"/>
          <w:sz w:val="18"/>
          <w:szCs w:val="18"/>
        </w:rPr>
        <w:t>d afferenti all’esercizio dell’attività svolta dalla medesima sono pari (Iva esclusa) a € ________________ (in cifre); € _____________________________</w:t>
      </w:r>
      <w:proofErr w:type="gramStart"/>
      <w:r w:rsidRPr="00C94513">
        <w:rPr>
          <w:rFonts w:ascii="Verdana" w:hAnsi="Verdana" w:cs="Arial"/>
          <w:sz w:val="18"/>
          <w:szCs w:val="18"/>
        </w:rPr>
        <w:t>_(</w:t>
      </w:r>
      <w:proofErr w:type="gramEnd"/>
      <w:r w:rsidRPr="00C94513">
        <w:rPr>
          <w:rFonts w:ascii="Verdana" w:hAnsi="Verdana" w:cs="Arial"/>
          <w:sz w:val="18"/>
          <w:szCs w:val="18"/>
        </w:rPr>
        <w:t>in lettere)</w:t>
      </w:r>
    </w:p>
    <w:p w:rsidR="00D91BF2" w:rsidRDefault="00C94513" w:rsidP="00C94513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94513">
        <w:rPr>
          <w:rFonts w:ascii="Verdana" w:hAnsi="Verdana" w:cs="Arial"/>
          <w:sz w:val="18"/>
          <w:szCs w:val="18"/>
        </w:rPr>
        <w:t xml:space="preserve">2. ai sensi dell’art. 108, comma 9, del </w:t>
      </w:r>
      <w:proofErr w:type="spellStart"/>
      <w:r w:rsidRPr="00C94513">
        <w:rPr>
          <w:rFonts w:ascii="Verdana" w:hAnsi="Verdana" w:cs="Arial"/>
          <w:sz w:val="18"/>
          <w:szCs w:val="18"/>
        </w:rPr>
        <w:t>D.lgs</w:t>
      </w:r>
      <w:proofErr w:type="spellEnd"/>
      <w:r w:rsidRPr="00C94513">
        <w:rPr>
          <w:rFonts w:ascii="Verdana" w:hAnsi="Verdana" w:cs="Arial"/>
          <w:sz w:val="18"/>
          <w:szCs w:val="18"/>
        </w:rPr>
        <w:t xml:space="preserve"> 36/2023, la stima dei costi della manodopera per </w:t>
      </w:r>
      <w:r>
        <w:rPr>
          <w:rFonts w:ascii="Verdana" w:hAnsi="Verdana" w:cs="Arial"/>
          <w:sz w:val="18"/>
          <w:szCs w:val="18"/>
        </w:rPr>
        <w:t xml:space="preserve">il </w:t>
      </w:r>
      <w:r w:rsidRPr="00C94513">
        <w:rPr>
          <w:rFonts w:ascii="Verdana" w:hAnsi="Verdana" w:cs="Arial"/>
          <w:sz w:val="18"/>
          <w:szCs w:val="18"/>
        </w:rPr>
        <w:t xml:space="preserve">servizio </w:t>
      </w:r>
      <w:r>
        <w:rPr>
          <w:rFonts w:ascii="Verdana" w:hAnsi="Verdana" w:cs="Arial"/>
          <w:sz w:val="18"/>
          <w:szCs w:val="18"/>
        </w:rPr>
        <w:t xml:space="preserve">in oggetto </w:t>
      </w:r>
      <w:r w:rsidRPr="00C94513">
        <w:rPr>
          <w:rFonts w:ascii="Verdana" w:hAnsi="Verdana" w:cs="Arial"/>
          <w:sz w:val="18"/>
          <w:szCs w:val="18"/>
        </w:rPr>
        <w:t>sono pari (Iva esclusa) a € ________________ (in cifre); € ____________________________ (in lettere)</w:t>
      </w:r>
    </w:p>
    <w:p w:rsidR="00C94513" w:rsidRDefault="007C535C" w:rsidP="00C94513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>
        <w:t>Che i</w:t>
      </w:r>
      <w:r w:rsidR="00C94513">
        <w:t xml:space="preserve">l </w:t>
      </w:r>
      <w:r w:rsidR="00C94513" w:rsidRPr="00C94513">
        <w:rPr>
          <w:rFonts w:ascii="Verdana" w:hAnsi="Verdana" w:cs="Arial"/>
          <w:sz w:val="18"/>
          <w:szCs w:val="18"/>
        </w:rPr>
        <w:t>contratto</w:t>
      </w:r>
      <w:r w:rsidR="00C94513">
        <w:t xml:space="preserve"> collettivo applicato è “</w:t>
      </w:r>
      <w:r>
        <w:t>________________</w:t>
      </w:r>
      <w:r w:rsidR="00C94513">
        <w:t>”.</w:t>
      </w:r>
    </w:p>
    <w:p w:rsidR="00C94513" w:rsidRPr="00C94513" w:rsidRDefault="00C94513" w:rsidP="00C94513">
      <w:pPr>
        <w:spacing w:before="120" w:after="120" w:line="360" w:lineRule="auto"/>
        <w:ind w:left="218"/>
        <w:jc w:val="both"/>
        <w:rPr>
          <w:rFonts w:ascii="Verdana" w:hAnsi="Verdana" w:cs="Arial"/>
          <w:sz w:val="18"/>
          <w:szCs w:val="18"/>
        </w:rPr>
      </w:pPr>
    </w:p>
    <w:p w:rsidR="0037566A" w:rsidRPr="00E151AE" w:rsidRDefault="00D91BF2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  <w:t>Firma digitale</w:t>
      </w:r>
    </w:p>
    <w:p w:rsidR="00833AE9" w:rsidRPr="00E151AE" w:rsidRDefault="00833AE9" w:rsidP="00795C58">
      <w:pPr>
        <w:spacing w:before="120" w:after="120" w:line="600" w:lineRule="auto"/>
        <w:ind w:left="567" w:hanging="283"/>
        <w:rPr>
          <w:rFonts w:ascii="Verdana" w:hAnsi="Verdana"/>
          <w:sz w:val="18"/>
          <w:szCs w:val="18"/>
        </w:rPr>
      </w:pPr>
    </w:p>
    <w:sectPr w:rsidR="00833AE9" w:rsidRPr="00E151AE" w:rsidSect="00C20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5" w:rsidRDefault="007B6F2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5" w:rsidRDefault="007B6F2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5" w:rsidRDefault="007B6F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5" w:rsidRDefault="007B6F2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D91BF2" w:rsidRDefault="00C94513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94513">
                  <w:rPr>
                    <w:rFonts w:ascii="Arial" w:hAnsi="Arial" w:cs="Arial"/>
                    <w:b/>
                    <w:bCs/>
                    <w:sz w:val="20"/>
                    <w:szCs w:val="20"/>
                    <w:lang w:bidi="it-IT"/>
                  </w:rPr>
                  <w:t>TRATTATIVA DIRETTA PER L’AFFIDAMENTO DI SERVIZI ARCHIVISTICI AI SENSI DEL D.LGS N. 42/2004, PER IL TRASFERIMENTO E TRASPORTO, DEPOSITO DI DOCUMENTAZIONE E LA GESTIONE DOCUMENTALE DEGLI ARCHIVI DEGLI ARCHIVI EX PROGEMISA.</w:t>
                </w:r>
              </w:p>
              <w:p w:rsidR="00B13422" w:rsidRPr="00F1261D" w:rsidRDefault="00B13422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CIG: </w:t>
                </w:r>
                <w:r w:rsidR="007B6F25" w:rsidRPr="007B6F25">
                  <w:rPr>
                    <w:rFonts w:ascii="Arial" w:hAnsi="Arial" w:cs="Arial"/>
                    <w:b/>
                    <w:sz w:val="20"/>
                    <w:szCs w:val="20"/>
                  </w:rPr>
                  <w:t>A0435C8A99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1A6AF4"/>
    <w:rsid w:val="001D0C31"/>
    <w:rsid w:val="00244B34"/>
    <w:rsid w:val="00267CF6"/>
    <w:rsid w:val="00287BE2"/>
    <w:rsid w:val="002A6B40"/>
    <w:rsid w:val="002B14BC"/>
    <w:rsid w:val="002F65AA"/>
    <w:rsid w:val="003079C1"/>
    <w:rsid w:val="0035254B"/>
    <w:rsid w:val="0037566A"/>
    <w:rsid w:val="003B5412"/>
    <w:rsid w:val="004754D3"/>
    <w:rsid w:val="00486E15"/>
    <w:rsid w:val="004C63DF"/>
    <w:rsid w:val="00553EEF"/>
    <w:rsid w:val="00570B83"/>
    <w:rsid w:val="005738BF"/>
    <w:rsid w:val="00581C47"/>
    <w:rsid w:val="005A6AC6"/>
    <w:rsid w:val="005D2DA8"/>
    <w:rsid w:val="006074D0"/>
    <w:rsid w:val="00675C3D"/>
    <w:rsid w:val="00675E88"/>
    <w:rsid w:val="006A41B1"/>
    <w:rsid w:val="007100D3"/>
    <w:rsid w:val="00753A9F"/>
    <w:rsid w:val="00770AE9"/>
    <w:rsid w:val="007842D7"/>
    <w:rsid w:val="00795C58"/>
    <w:rsid w:val="007B3B76"/>
    <w:rsid w:val="007B6F25"/>
    <w:rsid w:val="007C535C"/>
    <w:rsid w:val="007E05B7"/>
    <w:rsid w:val="00833AE9"/>
    <w:rsid w:val="00857985"/>
    <w:rsid w:val="009376D7"/>
    <w:rsid w:val="009458D3"/>
    <w:rsid w:val="009459C4"/>
    <w:rsid w:val="00953FE0"/>
    <w:rsid w:val="009620F0"/>
    <w:rsid w:val="009E60E7"/>
    <w:rsid w:val="009F4B5E"/>
    <w:rsid w:val="00A43E32"/>
    <w:rsid w:val="00A73D76"/>
    <w:rsid w:val="00AC6CA0"/>
    <w:rsid w:val="00AE6E91"/>
    <w:rsid w:val="00B13422"/>
    <w:rsid w:val="00B851C8"/>
    <w:rsid w:val="00C001BC"/>
    <w:rsid w:val="00C1506A"/>
    <w:rsid w:val="00C2072A"/>
    <w:rsid w:val="00C401D0"/>
    <w:rsid w:val="00C61BB0"/>
    <w:rsid w:val="00C92970"/>
    <w:rsid w:val="00C94513"/>
    <w:rsid w:val="00CE6B0A"/>
    <w:rsid w:val="00D1746D"/>
    <w:rsid w:val="00D84E71"/>
    <w:rsid w:val="00D91BF2"/>
    <w:rsid w:val="00DB7867"/>
    <w:rsid w:val="00DE4C2B"/>
    <w:rsid w:val="00E151AE"/>
    <w:rsid w:val="00E310F7"/>
    <w:rsid w:val="00E71643"/>
    <w:rsid w:val="00F1261D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7F186C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F54A4-A300-4CBE-9EF8-971AAD77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8A4C768.dotm</Template>
  <TotalTime>19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7</cp:revision>
  <dcterms:created xsi:type="dcterms:W3CDTF">2023-10-20T10:09:00Z</dcterms:created>
  <dcterms:modified xsi:type="dcterms:W3CDTF">2023-12-22T10:57:00Z</dcterms:modified>
</cp:coreProperties>
</file>